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2A5" w:rsidRDefault="006B62A5" w:rsidP="006B62A5">
      <w:pPr>
        <w:pStyle w:val="c0"/>
        <w:shd w:val="clear" w:color="auto" w:fill="FFFFFF"/>
        <w:spacing w:before="0" w:beforeAutospacing="0" w:after="0" w:afterAutospacing="0"/>
        <w:jc w:val="center"/>
        <w:rPr>
          <w:rStyle w:val="c1"/>
          <w:b/>
          <w:bCs/>
          <w:color w:val="000000" w:themeColor="text1"/>
          <w:sz w:val="28"/>
          <w:szCs w:val="28"/>
        </w:rPr>
      </w:pPr>
      <w:bookmarkStart w:id="0" w:name="_GoBack"/>
      <w:r>
        <w:rPr>
          <w:rStyle w:val="c1"/>
          <w:b/>
          <w:bCs/>
          <w:color w:val="000000" w:themeColor="text1"/>
          <w:sz w:val="28"/>
          <w:szCs w:val="28"/>
        </w:rPr>
        <w:t>ПОДСКАЗКА ДЛЯ РОДИТЕЛЕЙ</w:t>
      </w:r>
    </w:p>
    <w:p w:rsidR="006B62A5" w:rsidRPr="006B62A5" w:rsidRDefault="006B62A5" w:rsidP="006B62A5">
      <w:pPr>
        <w:pStyle w:val="c0"/>
        <w:shd w:val="clear" w:color="auto" w:fill="FFFFFF"/>
        <w:spacing w:before="0" w:beforeAutospacing="0" w:after="0" w:afterAutospacing="0"/>
        <w:ind w:left="-284" w:firstLine="284"/>
        <w:jc w:val="center"/>
        <w:rPr>
          <w:rFonts w:ascii="Calibri" w:hAnsi="Calibri" w:cs="Calibri"/>
          <w:color w:val="000000" w:themeColor="text1"/>
          <w:sz w:val="22"/>
          <w:szCs w:val="22"/>
        </w:rPr>
      </w:pPr>
      <w:r w:rsidRPr="006B62A5">
        <w:rPr>
          <w:rStyle w:val="c1"/>
          <w:b/>
          <w:bCs/>
          <w:color w:val="000000" w:themeColor="text1"/>
          <w:sz w:val="28"/>
          <w:szCs w:val="28"/>
        </w:rPr>
        <w:t xml:space="preserve"> </w:t>
      </w:r>
      <w:r w:rsidRPr="006B62A5">
        <w:rPr>
          <w:rStyle w:val="c1"/>
          <w:b/>
          <w:bCs/>
          <w:color w:val="000000" w:themeColor="text1"/>
          <w:sz w:val="28"/>
          <w:szCs w:val="28"/>
        </w:rPr>
        <w:t>«Как провести зимние каникулы с пользой для всей семьи</w:t>
      </w:r>
      <w:bookmarkEnd w:id="0"/>
      <w:r w:rsidRPr="006B62A5">
        <w:rPr>
          <w:rStyle w:val="c1"/>
          <w:b/>
          <w:bCs/>
          <w:color w:val="000000" w:themeColor="text1"/>
          <w:sz w:val="28"/>
          <w:szCs w:val="28"/>
        </w:rPr>
        <w:t>»</w:t>
      </w:r>
    </w:p>
    <w:p w:rsidR="006B62A5" w:rsidRPr="006B62A5" w:rsidRDefault="006B62A5" w:rsidP="006B62A5">
      <w:pPr>
        <w:pStyle w:val="c0"/>
        <w:shd w:val="clear" w:color="auto" w:fill="FFFFFF"/>
        <w:spacing w:before="0" w:beforeAutospacing="0" w:after="0" w:afterAutospacing="0"/>
        <w:ind w:firstLine="1134"/>
        <w:jc w:val="center"/>
        <w:rPr>
          <w:rFonts w:ascii="Calibri" w:hAnsi="Calibri" w:cs="Calibri"/>
          <w:color w:val="000000" w:themeColor="text1"/>
          <w:sz w:val="22"/>
          <w:szCs w:val="22"/>
        </w:rPr>
      </w:pPr>
      <w:r w:rsidRPr="006B62A5">
        <w:rPr>
          <w:rStyle w:val="c2"/>
          <w:color w:val="000000" w:themeColor="text1"/>
          <w:sz w:val="28"/>
          <w:szCs w:val="28"/>
        </w:rPr>
        <w:t>Уважаемые родители!</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Скоро наступят долгожданные выходные, новогодние каникулы. Каждый ребенок с нетерпением ждет, когда же наступят зимние каникулы, это веселое время, когда не нужно идти в детский сад, а можно весело проводить время со своими близкими и друзьями. Конечно же, родители ждут наступления каникул не меньше, чем их любимые чада, ведь это время, когда они могут полезно и продуктивно провести время со своими детьми.</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Новогодние праздники - это сказочное время не только для детей, но и для их родителей. Ведь это отличная возможность вспомнить свое детство, повеселиться от души, а еще сблизиться с детьми и стать для них настоящими друзьями. Отдых в период новогодних каникул должен быть не только полезным, но и увлекательным, чтобы дети вспоминали об этом с радостью и позитивом.</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Для того чтобы отдых запомнился, понравился и стал максимально полезным, хочу предложить вам небольшую консультацию-подсказку с предложениями, как интересно провести эти замечательные дни. Постарайтесь комбинировать шумные развлечения и тихий отдых, походы в гости и семейные вечера. Необязательно посещать все мероприятия, которые устраиваются для детей. Выберите те развлечения, которые будут интересны не только детям, но и всей вашей семье. Родители тоже имеют право на интересный и полезный отдых.</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2"/>
          <w:color w:val="000000" w:themeColor="text1"/>
          <w:sz w:val="28"/>
          <w:szCs w:val="28"/>
        </w:rPr>
        <w:t>Сходите с ребенком на Новогоднее представление. А после обязательно обсудите с ребенком, что он видел: какие были главные герои, что они делали, что чувствовали, какие это герои: положительные или отрицательные. Дома предложите ребенку пересказать сюжет кому-то из членов семьи (папе, сестре, бабушке). Расспросите своего ребенка, что больше всего ему запомнилось. Пусть дома ребенок нарисует главных героев или какую-нибудь сценку, поиграет в такую же сказку или придумает свое продолжение.</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2"/>
          <w:color w:val="000000" w:themeColor="text1"/>
          <w:sz w:val="28"/>
          <w:szCs w:val="28"/>
        </w:rPr>
        <w:t>Организуйте детский утренник на дому. Не обязательно приглашать героев Деда Мороза и Снегурочки. Достаточно собрать несколько друзей своего ребенка, приготовить несложный стол с бутербродами, пиццей и фруктовыми шашлычками, придумать несложные конкурсы или взять с интернета, сейчас их на сайтах огромное количество. Попробуйте выступить в роли аниматора и просто подурачьтесь с детьми.</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2"/>
          <w:color w:val="000000" w:themeColor="text1"/>
          <w:sz w:val="28"/>
          <w:szCs w:val="28"/>
        </w:rPr>
        <w:t>Если позволяет погода, устройте пешую экскурсию. Все учреждения нашего города красиво украшены к новогодним праздникам. Обратите внимание ребенка на украшения, огни и прочее. Обязательно расскажите, что там происходит, какие люди работают – профессии, где учились, есть ли форменная одежда, что они делают и для кого.</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 xml:space="preserve">На природу всей семьей. Обязательно устраивайте всей семьей выходы на природу несколько раз, я уверена, что у вас надолго останется ощущение хорошего полноценного отдыха и веселого зимнего праздника. Собираясь на прогулку, возьмите с собой мешочек с пшеном (или любой другой крупой). Детям очень нравится рисовать крупой. </w:t>
      </w:r>
      <w:proofErr w:type="gramStart"/>
      <w:r w:rsidRPr="006B62A5">
        <w:rPr>
          <w:rStyle w:val="c2"/>
          <w:color w:val="000000" w:themeColor="text1"/>
          <w:sz w:val="28"/>
          <w:szCs w:val="28"/>
        </w:rPr>
        <w:t xml:space="preserve">А если удастся набрать «разнокалиберные» и </w:t>
      </w:r>
      <w:r w:rsidRPr="006B62A5">
        <w:rPr>
          <w:rStyle w:val="c2"/>
          <w:color w:val="000000" w:themeColor="text1"/>
          <w:sz w:val="28"/>
          <w:szCs w:val="28"/>
        </w:rPr>
        <w:lastRenderedPageBreak/>
        <w:t>разноцветные творческие материалы (к примеру, гречку, пшено, семечки, фасоль, то получатся объемные рисунки.</w:t>
      </w:r>
      <w:proofErr w:type="gramEnd"/>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 xml:space="preserve">Ноу-хау: насыпьте крупу в пластиковые </w:t>
      </w:r>
      <w:proofErr w:type="gramStart"/>
      <w:r w:rsidRPr="006B62A5">
        <w:rPr>
          <w:rStyle w:val="c2"/>
          <w:color w:val="000000" w:themeColor="text1"/>
          <w:sz w:val="28"/>
          <w:szCs w:val="28"/>
        </w:rPr>
        <w:t>бутылочки</w:t>
      </w:r>
      <w:proofErr w:type="gramEnd"/>
      <w:r w:rsidRPr="006B62A5">
        <w:rPr>
          <w:rStyle w:val="c2"/>
          <w:color w:val="000000" w:themeColor="text1"/>
          <w:sz w:val="28"/>
          <w:szCs w:val="28"/>
        </w:rPr>
        <w:t xml:space="preserve"> и проделать в них маленькие отверстия, через которые сыплется крупа. Рисовать такими «крупяными макси - карандашами» еще интереснее.</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А еще в пластиковые бутылки можно набрать дома разноцветной воды, подкрашенной акварельными красками. Маленькая дырка в пробке превращает бутылку в «брызгалку», которой можно рисовать на снегу.</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 xml:space="preserve">Недаром гласит мудрая народная пословица «Подкорми птиц зимою </w:t>
      </w:r>
      <w:proofErr w:type="gramStart"/>
      <w:r w:rsidRPr="006B62A5">
        <w:rPr>
          <w:rStyle w:val="c2"/>
          <w:color w:val="000000" w:themeColor="text1"/>
          <w:sz w:val="28"/>
          <w:szCs w:val="28"/>
        </w:rPr>
        <w:t>-п</w:t>
      </w:r>
      <w:proofErr w:type="gramEnd"/>
      <w:r w:rsidRPr="006B62A5">
        <w:rPr>
          <w:rStyle w:val="c2"/>
          <w:color w:val="000000" w:themeColor="text1"/>
          <w:sz w:val="28"/>
          <w:szCs w:val="28"/>
        </w:rPr>
        <w:t>ослужат тебе весною».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Смастерите кормушки для птиц, используя пакеты из-под сока или молока. Готовые кормушки развесьте на деревьях возле дома. 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 Для детей это будет не только увлекательная игра, но и настоящий урок доброты!</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2"/>
          <w:color w:val="000000" w:themeColor="text1"/>
          <w:sz w:val="28"/>
          <w:szCs w:val="28"/>
        </w:rPr>
        <w:t>И, конечно не забывайте про подвижные игры:</w:t>
      </w:r>
    </w:p>
    <w:p w:rsidR="006B62A5" w:rsidRPr="006B62A5" w:rsidRDefault="006B62A5" w:rsidP="006B62A5">
      <w:pPr>
        <w:pStyle w:val="c0"/>
        <w:shd w:val="clear" w:color="auto" w:fill="FFFFFF"/>
        <w:spacing w:before="0" w:beforeAutospacing="0" w:after="0" w:afterAutospacing="0"/>
        <w:ind w:firstLine="1134"/>
        <w:jc w:val="center"/>
        <w:rPr>
          <w:rFonts w:ascii="Calibri" w:hAnsi="Calibri" w:cs="Calibri"/>
          <w:color w:val="000000" w:themeColor="text1"/>
          <w:sz w:val="22"/>
          <w:szCs w:val="22"/>
        </w:rPr>
      </w:pPr>
      <w:r w:rsidRPr="006B62A5">
        <w:rPr>
          <w:rStyle w:val="c1"/>
          <w:b/>
          <w:bCs/>
          <w:color w:val="000000" w:themeColor="text1"/>
          <w:sz w:val="28"/>
          <w:szCs w:val="28"/>
        </w:rPr>
        <w:t>Пришла зима</w:t>
      </w:r>
      <w:r w:rsidRPr="006B62A5">
        <w:rPr>
          <w:rStyle w:val="c2"/>
          <w:color w:val="000000" w:themeColor="text1"/>
          <w:sz w:val="28"/>
          <w:szCs w:val="28"/>
        </w:rPr>
        <w:t>.</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Задача участников этой игры - быстро и четко показывать то, что говорит ведущий. Все игроки выстраиваются в большой круг. Ведущий говорит: «Пришла зима» — все прыгают на месте. По команде «Пошел снег» все должны встать на месте и покружиться вокруг себя, подняв руки вверх. Команда «Завыла вьюга» - все бегут по кругу. По сигналу ведущего «Началась метель» игроки стараются идти на полусогнутых ногах. «Намела метель сугробов» - все должны присесть, наклонить голову и обхватить ноги руками. Сначала ведущий произносит команды медленно, затем все быстрее и быстрее. Участник, который замешкался или выполнил другое действие, выбывает из игры.</w:t>
      </w:r>
    </w:p>
    <w:p w:rsidR="006B62A5" w:rsidRPr="006B62A5" w:rsidRDefault="006B62A5" w:rsidP="006B62A5">
      <w:pPr>
        <w:pStyle w:val="c0"/>
        <w:shd w:val="clear" w:color="auto" w:fill="FFFFFF"/>
        <w:spacing w:before="0" w:beforeAutospacing="0" w:after="0" w:afterAutospacing="0"/>
        <w:ind w:firstLine="1134"/>
        <w:jc w:val="center"/>
        <w:rPr>
          <w:rFonts w:ascii="Calibri" w:hAnsi="Calibri" w:cs="Calibri"/>
          <w:color w:val="000000" w:themeColor="text1"/>
          <w:sz w:val="22"/>
          <w:szCs w:val="22"/>
        </w:rPr>
      </w:pPr>
      <w:r w:rsidRPr="006B62A5">
        <w:rPr>
          <w:rStyle w:val="c1"/>
          <w:b/>
          <w:bCs/>
          <w:color w:val="000000" w:themeColor="text1"/>
          <w:sz w:val="28"/>
          <w:szCs w:val="28"/>
        </w:rPr>
        <w:t>Футбол в снегу.</w:t>
      </w:r>
    </w:p>
    <w:p w:rsidR="006B62A5" w:rsidRDefault="006B62A5" w:rsidP="006B62A5">
      <w:pPr>
        <w:pStyle w:val="c3"/>
        <w:shd w:val="clear" w:color="auto" w:fill="FFFFFF"/>
        <w:spacing w:before="0" w:beforeAutospacing="0" w:after="0" w:afterAutospacing="0"/>
        <w:ind w:firstLine="1134"/>
        <w:jc w:val="both"/>
        <w:rPr>
          <w:rStyle w:val="c2"/>
          <w:color w:val="000000" w:themeColor="text1"/>
          <w:sz w:val="28"/>
          <w:szCs w:val="28"/>
        </w:rPr>
      </w:pPr>
      <w:r w:rsidRPr="006B62A5">
        <w:rPr>
          <w:rStyle w:val="c2"/>
          <w:color w:val="000000" w:themeColor="text1"/>
          <w:sz w:val="28"/>
          <w:szCs w:val="28"/>
        </w:rPr>
        <w:t>Летом детвора часто играет во дворе в футбол, но не стоит отказываться от него зимой, ведь дети так любят возиться в снегу. Предложите им сыграть в особенный зимний футбол. Желательно, чтобы снег на площадке был достаточно рыхлый, это сделает игру еще интереснее. Если бегать по сугробам трудно, можно играть в гандбол, то есть руками.</w:t>
      </w:r>
    </w:p>
    <w:p w:rsidR="006B62A5" w:rsidRDefault="006B62A5" w:rsidP="006B62A5">
      <w:pPr>
        <w:pStyle w:val="c3"/>
        <w:shd w:val="clear" w:color="auto" w:fill="FFFFFF"/>
        <w:spacing w:before="0" w:beforeAutospacing="0" w:after="0" w:afterAutospacing="0"/>
        <w:ind w:firstLine="1134"/>
        <w:jc w:val="center"/>
        <w:rPr>
          <w:sz w:val="28"/>
        </w:rPr>
      </w:pPr>
      <w:r w:rsidRPr="006B62A5">
        <w:rPr>
          <w:b/>
          <w:sz w:val="28"/>
        </w:rPr>
        <w:t>Путешествие в парк.</w:t>
      </w:r>
    </w:p>
    <w:p w:rsidR="006B62A5" w:rsidRDefault="006B62A5" w:rsidP="006B62A5">
      <w:pPr>
        <w:pStyle w:val="c3"/>
        <w:shd w:val="clear" w:color="auto" w:fill="FFFFFF"/>
        <w:spacing w:before="0" w:beforeAutospacing="0" w:after="0" w:afterAutospacing="0"/>
        <w:ind w:firstLine="1134"/>
        <w:jc w:val="both"/>
        <w:rPr>
          <w:sz w:val="28"/>
        </w:rPr>
      </w:pPr>
      <w:r w:rsidRPr="006B62A5">
        <w:rPr>
          <w:sz w:val="28"/>
        </w:rPr>
        <w:t>Прогулки по парку можно тоже провести с пользой. Дома Вы можете изготовить из подручных материалов небольшие кормушки для птиц, придя в парк, развесить их, подкормить зимующих птиц. Предварительно познакомьте Вашего ребенка, чем питаются зимующие птицы вашей станицы, города</w:t>
      </w:r>
    </w:p>
    <w:p w:rsidR="006B62A5" w:rsidRDefault="006B62A5" w:rsidP="006B62A5">
      <w:pPr>
        <w:pStyle w:val="c3"/>
        <w:shd w:val="clear" w:color="auto" w:fill="FFFFFF"/>
        <w:spacing w:before="0" w:beforeAutospacing="0" w:after="0" w:afterAutospacing="0"/>
        <w:ind w:firstLine="1134"/>
        <w:jc w:val="both"/>
        <w:rPr>
          <w:sz w:val="28"/>
        </w:rPr>
      </w:pPr>
    </w:p>
    <w:p w:rsidR="006B62A5" w:rsidRPr="006B62A5" w:rsidRDefault="006B62A5" w:rsidP="006B62A5">
      <w:pPr>
        <w:pStyle w:val="c3"/>
        <w:shd w:val="clear" w:color="auto" w:fill="FFFFFF"/>
        <w:spacing w:before="0" w:beforeAutospacing="0" w:after="0" w:afterAutospacing="0"/>
        <w:ind w:firstLine="1134"/>
        <w:jc w:val="center"/>
        <w:rPr>
          <w:b/>
          <w:sz w:val="28"/>
        </w:rPr>
      </w:pPr>
      <w:r w:rsidRPr="006B62A5">
        <w:rPr>
          <w:b/>
          <w:sz w:val="28"/>
        </w:rPr>
        <w:t>День вкусностей.</w:t>
      </w:r>
    </w:p>
    <w:p w:rsidR="006B62A5" w:rsidRPr="006B62A5" w:rsidRDefault="006B62A5" w:rsidP="006B62A5">
      <w:pPr>
        <w:pStyle w:val="c3"/>
        <w:shd w:val="clear" w:color="auto" w:fill="FFFFFF"/>
        <w:spacing w:before="0" w:beforeAutospacing="0" w:after="0" w:afterAutospacing="0"/>
        <w:ind w:firstLine="1134"/>
        <w:jc w:val="both"/>
        <w:rPr>
          <w:rStyle w:val="c2"/>
          <w:color w:val="000000" w:themeColor="text1"/>
          <w:sz w:val="32"/>
          <w:szCs w:val="28"/>
        </w:rPr>
      </w:pPr>
      <w:r w:rsidRPr="006B62A5">
        <w:rPr>
          <w:sz w:val="28"/>
        </w:rPr>
        <w:t>Вместе с ребенком испеките печенье, пирог, разрешите поиграть с мукой на кухне, налепить из теста разных интересных фигурок, которые потом можно всем вместе кушать. Главное – веселое и позитивное настроение.</w:t>
      </w:r>
    </w:p>
    <w:p w:rsidR="00BC6984" w:rsidRPr="00BC6984" w:rsidRDefault="00BC6984" w:rsidP="00BC6984">
      <w:pPr>
        <w:pStyle w:val="c3"/>
        <w:shd w:val="clear" w:color="auto" w:fill="FFFFFF"/>
        <w:spacing w:before="0" w:beforeAutospacing="0" w:after="0" w:afterAutospacing="0"/>
        <w:ind w:firstLine="1134"/>
        <w:jc w:val="center"/>
        <w:rPr>
          <w:b/>
          <w:sz w:val="28"/>
        </w:rPr>
      </w:pPr>
      <w:r w:rsidRPr="00BC6984">
        <w:rPr>
          <w:b/>
          <w:sz w:val="28"/>
        </w:rPr>
        <w:lastRenderedPageBreak/>
        <w:t xml:space="preserve">Визит в гости. </w:t>
      </w:r>
    </w:p>
    <w:p w:rsidR="006B62A5" w:rsidRPr="00BC6984" w:rsidRDefault="00BC6984" w:rsidP="006B62A5">
      <w:pPr>
        <w:pStyle w:val="c3"/>
        <w:shd w:val="clear" w:color="auto" w:fill="FFFFFF"/>
        <w:spacing w:before="0" w:beforeAutospacing="0" w:after="0" w:afterAutospacing="0"/>
        <w:ind w:firstLine="1134"/>
        <w:jc w:val="both"/>
        <w:rPr>
          <w:rFonts w:ascii="Calibri" w:hAnsi="Calibri" w:cs="Calibri"/>
          <w:color w:val="000000" w:themeColor="text1"/>
          <w:szCs w:val="22"/>
        </w:rPr>
      </w:pPr>
      <w:r w:rsidRPr="00BC6984">
        <w:rPr>
          <w:sz w:val="28"/>
        </w:rPr>
        <w:t>Новый год и Рождество – это семейные торжества, однако отмечать их не обязательно в тесном кругу: родители и дети. Отличная идея – сходить в гости к бабушкам и дедушкам, другим близким и дальним родственникам, а также к хорошим друзьям</w:t>
      </w:r>
      <w:proofErr w:type="gramStart"/>
      <w:r w:rsidRPr="00BC6984">
        <w:rPr>
          <w:sz w:val="28"/>
        </w:rPr>
        <w:t xml:space="preserve">.. </w:t>
      </w:r>
      <w:proofErr w:type="gramEnd"/>
      <w:r w:rsidRPr="00BC6984">
        <w:rPr>
          <w:sz w:val="28"/>
        </w:rPr>
        <w:t>Идеи для изготовления различных ангелочков можно легко найти в интернете, главное, чтобы Вы вместе со своим ребенком изготавливали эти поделки. Можно делать Рождественские венки, ангелов и различные другие поделки. Такое мероприятие позволит уделить внимание родным и близким, подарить подарки, прогуляться с малышом или подростком. К тому же родителям не придётся лишний раз задумываться над тем, как провести новогодние каникулы с ребёнком.</w:t>
      </w:r>
    </w:p>
    <w:p w:rsidR="00BC6984" w:rsidRPr="00BC6984" w:rsidRDefault="00BC6984" w:rsidP="006B62A5">
      <w:pPr>
        <w:pStyle w:val="c0"/>
        <w:shd w:val="clear" w:color="auto" w:fill="FFFFFF"/>
        <w:spacing w:before="0" w:beforeAutospacing="0" w:after="0" w:afterAutospacing="0"/>
        <w:ind w:firstLine="1134"/>
        <w:jc w:val="center"/>
        <w:rPr>
          <w:b/>
          <w:sz w:val="28"/>
        </w:rPr>
      </w:pPr>
      <w:r w:rsidRPr="00BC6984">
        <w:rPr>
          <w:b/>
          <w:sz w:val="28"/>
        </w:rPr>
        <w:t xml:space="preserve">Детский праздник. </w:t>
      </w:r>
    </w:p>
    <w:p w:rsidR="00BC6984" w:rsidRPr="00BC6984" w:rsidRDefault="00BC6984" w:rsidP="00BC6984">
      <w:pPr>
        <w:pStyle w:val="c0"/>
        <w:shd w:val="clear" w:color="auto" w:fill="FFFFFF"/>
        <w:spacing w:before="0" w:beforeAutospacing="0" w:after="0" w:afterAutospacing="0"/>
        <w:ind w:firstLine="1134"/>
        <w:jc w:val="both"/>
        <w:rPr>
          <w:rStyle w:val="c1"/>
          <w:b/>
          <w:bCs/>
          <w:color w:val="000000" w:themeColor="text1"/>
          <w:sz w:val="32"/>
          <w:szCs w:val="28"/>
        </w:rPr>
      </w:pPr>
      <w:r w:rsidRPr="00BC6984">
        <w:rPr>
          <w:sz w:val="28"/>
        </w:rPr>
        <w:t xml:space="preserve">Дошкольники обожают сюрпризы и праздники. Новый Год – отличное время все это продемонстрировать. Пригласите в гости друзей Вашего ребенка и устройте для них небольшой сказочный спектакль, приготовив простые атрибуты для героев. Потом можно устроить </w:t>
      </w:r>
      <w:proofErr w:type="gramStart"/>
      <w:r w:rsidRPr="00BC6984">
        <w:rPr>
          <w:sz w:val="28"/>
        </w:rPr>
        <w:t>необычную</w:t>
      </w:r>
      <w:proofErr w:type="gramEnd"/>
      <w:r w:rsidRPr="00BC6984">
        <w:rPr>
          <w:sz w:val="28"/>
        </w:rPr>
        <w:t xml:space="preserve"> фотосессию в этих сказочных атрибутах.</w:t>
      </w:r>
    </w:p>
    <w:p w:rsidR="00BC6984" w:rsidRDefault="00BC6984" w:rsidP="006B62A5">
      <w:pPr>
        <w:pStyle w:val="c0"/>
        <w:shd w:val="clear" w:color="auto" w:fill="FFFFFF"/>
        <w:spacing w:before="0" w:beforeAutospacing="0" w:after="0" w:afterAutospacing="0"/>
        <w:ind w:firstLine="1134"/>
        <w:jc w:val="center"/>
        <w:rPr>
          <w:rStyle w:val="c1"/>
          <w:b/>
          <w:bCs/>
          <w:color w:val="000000" w:themeColor="text1"/>
          <w:sz w:val="28"/>
          <w:szCs w:val="28"/>
        </w:rPr>
      </w:pPr>
    </w:p>
    <w:p w:rsidR="006B62A5" w:rsidRPr="006B62A5" w:rsidRDefault="006B62A5" w:rsidP="006B62A5">
      <w:pPr>
        <w:pStyle w:val="c0"/>
        <w:shd w:val="clear" w:color="auto" w:fill="FFFFFF"/>
        <w:spacing w:before="0" w:beforeAutospacing="0" w:after="0" w:afterAutospacing="0"/>
        <w:ind w:firstLine="1134"/>
        <w:jc w:val="center"/>
        <w:rPr>
          <w:rFonts w:ascii="Calibri" w:hAnsi="Calibri" w:cs="Calibri"/>
          <w:color w:val="000000" w:themeColor="text1"/>
          <w:sz w:val="22"/>
          <w:szCs w:val="22"/>
        </w:rPr>
      </w:pPr>
      <w:r w:rsidRPr="006B62A5">
        <w:rPr>
          <w:rStyle w:val="c1"/>
          <w:b/>
          <w:bCs/>
          <w:color w:val="000000" w:themeColor="text1"/>
          <w:sz w:val="28"/>
          <w:szCs w:val="28"/>
        </w:rPr>
        <w:t>Юные художники.</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2"/>
          <w:color w:val="000000" w:themeColor="text1"/>
          <w:sz w:val="28"/>
          <w:szCs w:val="28"/>
        </w:rPr>
        <w:t xml:space="preserve">Пора, наконец, достать рулон обоев с антресолей, расстелить его длинной-длинной дорожкой и рисовать на нем всей семьей новый прекрасный мир. Или что получится. Очень увлекательное занятие – это рисование «гигантской печаткой». Разложите обои на полу. Раскрасьте плоской кистью подошву большого резинового сапога. Можно изобразить огромный подсолнух, дерево - великан и т. д. Фантазируйте. Предложите юному дарованию порисовать ладошками. Ребенок опускает в гуашь ладошку или окрашивает ее с помощью кисточки и делает отпечаток на бумаге. Не менее интересно будет вашему чаду заняться </w:t>
      </w:r>
      <w:proofErr w:type="spellStart"/>
      <w:r w:rsidRPr="006B62A5">
        <w:rPr>
          <w:rStyle w:val="c2"/>
          <w:color w:val="000000" w:themeColor="text1"/>
          <w:sz w:val="28"/>
          <w:szCs w:val="28"/>
        </w:rPr>
        <w:t>кляксографией</w:t>
      </w:r>
      <w:proofErr w:type="spellEnd"/>
      <w:r w:rsidRPr="006B62A5">
        <w:rPr>
          <w:rStyle w:val="c2"/>
          <w:color w:val="000000" w:themeColor="text1"/>
          <w:sz w:val="28"/>
          <w:szCs w:val="28"/>
        </w:rPr>
        <w:t xml:space="preserve"> с трубочкой - ребенок зачерпывает пластиковой ложкой краску, выливает ее на лист, делая небольшое пятно.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дорисовать.</w:t>
      </w:r>
    </w:p>
    <w:p w:rsidR="006B62A5" w:rsidRPr="006B62A5" w:rsidRDefault="006B62A5" w:rsidP="006B62A5">
      <w:pPr>
        <w:pStyle w:val="c0"/>
        <w:shd w:val="clear" w:color="auto" w:fill="FFFFFF"/>
        <w:spacing w:before="0" w:beforeAutospacing="0" w:after="0" w:afterAutospacing="0"/>
        <w:ind w:firstLine="1134"/>
        <w:jc w:val="center"/>
        <w:rPr>
          <w:rFonts w:ascii="Calibri" w:hAnsi="Calibri" w:cs="Calibri"/>
          <w:color w:val="000000" w:themeColor="text1"/>
          <w:sz w:val="22"/>
          <w:szCs w:val="22"/>
        </w:rPr>
      </w:pPr>
      <w:r w:rsidRPr="006B62A5">
        <w:rPr>
          <w:rStyle w:val="c1"/>
          <w:b/>
          <w:bCs/>
          <w:color w:val="000000" w:themeColor="text1"/>
          <w:sz w:val="28"/>
          <w:szCs w:val="28"/>
        </w:rPr>
        <w:t>Можно заняться лепкой.</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2"/>
          <w:color w:val="000000" w:themeColor="text1"/>
          <w:sz w:val="28"/>
          <w:szCs w:val="28"/>
        </w:rPr>
        <w:t>Приготовьте солёное тесто и лепите из него с всякое - разное. Делается солёное тесто легко: 200 г соли, 200 г муки и 125мл воды. После того, как из теста вылеплено то, что было задумано, фигурки можно запечь в духовке, а потом раскрасить.</w:t>
      </w:r>
    </w:p>
    <w:p w:rsidR="006B62A5" w:rsidRPr="006B62A5" w:rsidRDefault="006B62A5" w:rsidP="006B62A5">
      <w:pPr>
        <w:pStyle w:val="c0"/>
        <w:shd w:val="clear" w:color="auto" w:fill="FFFFFF"/>
        <w:spacing w:before="0" w:beforeAutospacing="0" w:after="0" w:afterAutospacing="0"/>
        <w:ind w:firstLine="1134"/>
        <w:jc w:val="center"/>
        <w:rPr>
          <w:rFonts w:ascii="Calibri" w:hAnsi="Calibri" w:cs="Calibri"/>
          <w:color w:val="000000" w:themeColor="text1"/>
          <w:sz w:val="22"/>
          <w:szCs w:val="22"/>
        </w:rPr>
      </w:pPr>
      <w:r w:rsidRPr="006B62A5">
        <w:rPr>
          <w:rStyle w:val="c1"/>
          <w:b/>
          <w:bCs/>
          <w:color w:val="000000" w:themeColor="text1"/>
          <w:sz w:val="28"/>
          <w:szCs w:val="28"/>
        </w:rPr>
        <w:t>Настольные игры</w:t>
      </w:r>
      <w:r w:rsidRPr="006B62A5">
        <w:rPr>
          <w:rStyle w:val="c2"/>
          <w:color w:val="000000" w:themeColor="text1"/>
          <w:sz w:val="28"/>
          <w:szCs w:val="28"/>
        </w:rPr>
        <w:t>.</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t xml:space="preserve">А сколько настольных игр незаслуженно пылится на полках шкафов в каждом доме! Дети вряд ли смогут их освоить самостоятельно, а вот совместные игры с родителями подарят ребятам поистине незабываемые минуты. Кроме того, есть игры, которые учат думать, и будут интересны в любом возрасте – шашки, шахматы. Поиграйте в игру «Чудесный мешочек»: завяжите глаза ребенку, пусть он вынимает из сумки их на ощупь и пытается объяснить, что ему попалось. Такая игра хорошо тренирует мелкую моторику, а также стимулирует тактильные ощущения. Если ребенок склонен к тихим занятиям, игра </w:t>
      </w:r>
      <w:proofErr w:type="gramStart"/>
      <w:r w:rsidRPr="006B62A5">
        <w:rPr>
          <w:rStyle w:val="c2"/>
          <w:color w:val="000000" w:themeColor="text1"/>
          <w:sz w:val="28"/>
          <w:szCs w:val="28"/>
        </w:rPr>
        <w:t>в</w:t>
      </w:r>
      <w:proofErr w:type="gramEnd"/>
      <w:r w:rsidRPr="006B62A5">
        <w:rPr>
          <w:rStyle w:val="c2"/>
          <w:color w:val="000000" w:themeColor="text1"/>
          <w:sz w:val="28"/>
          <w:szCs w:val="28"/>
        </w:rPr>
        <w:t xml:space="preserve"> конструктор, мозаика и </w:t>
      </w:r>
      <w:proofErr w:type="spellStart"/>
      <w:r w:rsidRPr="006B62A5">
        <w:rPr>
          <w:rStyle w:val="c2"/>
          <w:color w:val="000000" w:themeColor="text1"/>
          <w:sz w:val="28"/>
          <w:szCs w:val="28"/>
        </w:rPr>
        <w:t>пазлы</w:t>
      </w:r>
      <w:proofErr w:type="spellEnd"/>
      <w:r w:rsidRPr="006B62A5">
        <w:rPr>
          <w:rStyle w:val="c2"/>
          <w:color w:val="000000" w:themeColor="text1"/>
          <w:sz w:val="28"/>
          <w:szCs w:val="28"/>
        </w:rPr>
        <w:t>, конечно, придутся ему по душе.</w:t>
      </w:r>
    </w:p>
    <w:p w:rsidR="006B62A5" w:rsidRPr="006B62A5" w:rsidRDefault="006B62A5" w:rsidP="006B62A5">
      <w:pPr>
        <w:pStyle w:val="c3"/>
        <w:shd w:val="clear" w:color="auto" w:fill="FFFFFF"/>
        <w:spacing w:before="0" w:beforeAutospacing="0" w:after="0" w:afterAutospacing="0"/>
        <w:ind w:firstLine="1134"/>
        <w:jc w:val="both"/>
        <w:rPr>
          <w:rFonts w:ascii="Calibri" w:hAnsi="Calibri" w:cs="Calibri"/>
          <w:color w:val="000000" w:themeColor="text1"/>
          <w:sz w:val="22"/>
          <w:szCs w:val="22"/>
        </w:rPr>
      </w:pPr>
      <w:r w:rsidRPr="006B62A5">
        <w:rPr>
          <w:rStyle w:val="c2"/>
          <w:color w:val="000000" w:themeColor="text1"/>
          <w:sz w:val="28"/>
          <w:szCs w:val="28"/>
        </w:rPr>
        <w:lastRenderedPageBreak/>
        <w:t xml:space="preserve">Новогодние каникулы – отличное время, чтобы: устроить со своими детьми и их друзьями «Мастерскую Деда Мороза». Кто сказал, что Мастерская работает только до Нового года? Вовсе нет! Вырезать снежинки, делать ёлочные игрушки и гирлянды, учиться </w:t>
      </w:r>
      <w:proofErr w:type="gramStart"/>
      <w:r w:rsidRPr="006B62A5">
        <w:rPr>
          <w:rStyle w:val="c2"/>
          <w:color w:val="000000" w:themeColor="text1"/>
          <w:sz w:val="28"/>
          <w:szCs w:val="28"/>
        </w:rPr>
        <w:t>красиво</w:t>
      </w:r>
      <w:proofErr w:type="gramEnd"/>
      <w:r w:rsidRPr="006B62A5">
        <w:rPr>
          <w:rStyle w:val="c2"/>
          <w:color w:val="000000" w:themeColor="text1"/>
          <w:sz w:val="28"/>
          <w:szCs w:val="28"/>
        </w:rPr>
        <w:t xml:space="preserve"> паковать подарки можно до самого Старого Нового года.</w:t>
      </w:r>
    </w:p>
    <w:p w:rsidR="006B62A5" w:rsidRPr="006B62A5" w:rsidRDefault="006B62A5" w:rsidP="006B62A5">
      <w:pPr>
        <w:pStyle w:val="c0"/>
        <w:shd w:val="clear" w:color="auto" w:fill="FFFFFF"/>
        <w:spacing w:before="0" w:beforeAutospacing="0" w:after="0" w:afterAutospacing="0"/>
        <w:ind w:firstLine="1134"/>
        <w:jc w:val="center"/>
        <w:rPr>
          <w:rFonts w:ascii="Calibri" w:hAnsi="Calibri" w:cs="Calibri"/>
          <w:color w:val="000000" w:themeColor="text1"/>
          <w:sz w:val="22"/>
          <w:szCs w:val="22"/>
        </w:rPr>
      </w:pPr>
      <w:r w:rsidRPr="006B62A5">
        <w:rPr>
          <w:rStyle w:val="c1"/>
          <w:b/>
          <w:bCs/>
          <w:color w:val="000000" w:themeColor="text1"/>
          <w:sz w:val="28"/>
          <w:szCs w:val="28"/>
        </w:rPr>
        <w:t>И конечно, книга…</w:t>
      </w:r>
    </w:p>
    <w:p w:rsidR="006B62A5" w:rsidRPr="006B62A5" w:rsidRDefault="006B62A5" w:rsidP="006B62A5">
      <w:pPr>
        <w:pStyle w:val="c3"/>
        <w:shd w:val="clear" w:color="auto" w:fill="FFFFFF"/>
        <w:spacing w:before="0" w:beforeAutospacing="0" w:after="0" w:afterAutospacing="0"/>
        <w:ind w:firstLine="1134"/>
        <w:jc w:val="both"/>
        <w:rPr>
          <w:rStyle w:val="c2"/>
          <w:color w:val="000000" w:themeColor="text1"/>
          <w:sz w:val="28"/>
          <w:szCs w:val="28"/>
        </w:rPr>
      </w:pPr>
      <w:r w:rsidRPr="006B62A5">
        <w:rPr>
          <w:rStyle w:val="c2"/>
          <w:color w:val="000000" w:themeColor="text1"/>
          <w:sz w:val="28"/>
          <w:szCs w:val="28"/>
        </w:rPr>
        <w:t xml:space="preserve">Дед Мороз </w:t>
      </w:r>
      <w:proofErr w:type="gramStart"/>
      <w:r w:rsidRPr="006B62A5">
        <w:rPr>
          <w:rStyle w:val="c2"/>
          <w:color w:val="000000" w:themeColor="text1"/>
          <w:sz w:val="28"/>
          <w:szCs w:val="28"/>
        </w:rPr>
        <w:t>против</w:t>
      </w:r>
      <w:proofErr w:type="gramEnd"/>
      <w:r w:rsidRPr="006B62A5">
        <w:rPr>
          <w:rStyle w:val="c2"/>
          <w:color w:val="000000" w:themeColor="text1"/>
          <w:sz w:val="28"/>
          <w:szCs w:val="28"/>
        </w:rPr>
        <w:t xml:space="preserve"> не будет, точно: читать каждый день ребенку хотя бы по одной сказке. Читайте детям сказки, читайте вместе с детьми. Читать сказку нужно так, чтобы ребенок сопереживал поступкам героев, с восторгом воспринимал добро и всей душой противился злу. Ведь сказка помогает формировать речь ребенка, его эмоциональную жизнь, воспитывает умение удивляться разнообразию мира, развивает воображение и фантазию.</w:t>
      </w:r>
      <w:r>
        <w:rPr>
          <w:rStyle w:val="c2"/>
          <w:color w:val="000000" w:themeColor="text1"/>
          <w:sz w:val="28"/>
          <w:szCs w:val="28"/>
        </w:rPr>
        <w:t xml:space="preserve"> </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9"/>
          <w:b/>
          <w:bCs/>
          <w:i/>
          <w:iCs/>
          <w:color w:val="000000" w:themeColor="text1"/>
          <w:sz w:val="28"/>
          <w:szCs w:val="28"/>
        </w:rPr>
        <w:t>Дорогие родители! Как бы вы ни задумали провести выходные дни с детьми, это должно нравиться и вам, и им. Выкиньте на время из головы все свои проблемы и расслабьтесь. Главное – чтобы удовольствие получила вся семья. И дети, и взрослые.</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2"/>
          <w:color w:val="000000" w:themeColor="text1"/>
          <w:sz w:val="28"/>
          <w:szCs w:val="28"/>
        </w:rPr>
        <w:t xml:space="preserve">Вот секрет счастливых семейных праздников. Очень </w:t>
      </w:r>
      <w:proofErr w:type="gramStart"/>
      <w:r w:rsidRPr="006B62A5">
        <w:rPr>
          <w:rStyle w:val="c2"/>
          <w:color w:val="000000" w:themeColor="text1"/>
          <w:sz w:val="28"/>
          <w:szCs w:val="28"/>
        </w:rPr>
        <w:t>хочется</w:t>
      </w:r>
      <w:proofErr w:type="gramEnd"/>
      <w:r w:rsidRPr="006B62A5">
        <w:rPr>
          <w:rStyle w:val="c2"/>
          <w:color w:val="000000" w:themeColor="text1"/>
          <w:sz w:val="28"/>
          <w:szCs w:val="28"/>
        </w:rPr>
        <w:t xml:space="preserve"> надеется, что эта консультация-подсказка поможет, вам родителям организовать совместный отдых с детьми. И подарит много радостных, запоминающихся минут.</w:t>
      </w:r>
    </w:p>
    <w:p w:rsidR="006B62A5" w:rsidRPr="006B62A5" w:rsidRDefault="006B62A5" w:rsidP="006B62A5">
      <w:pPr>
        <w:pStyle w:val="c3"/>
        <w:shd w:val="clear" w:color="auto" w:fill="FFFFFF"/>
        <w:spacing w:before="0" w:beforeAutospacing="0" w:after="0" w:afterAutospacing="0"/>
        <w:ind w:firstLine="1134"/>
        <w:rPr>
          <w:rFonts w:ascii="Calibri" w:hAnsi="Calibri" w:cs="Calibri"/>
          <w:color w:val="000000" w:themeColor="text1"/>
          <w:sz w:val="22"/>
          <w:szCs w:val="22"/>
        </w:rPr>
      </w:pPr>
      <w:r w:rsidRPr="006B62A5">
        <w:rPr>
          <w:rStyle w:val="c9"/>
          <w:b/>
          <w:bCs/>
          <w:i/>
          <w:iCs/>
          <w:color w:val="000000" w:themeColor="text1"/>
          <w:sz w:val="28"/>
          <w:szCs w:val="28"/>
        </w:rPr>
        <w:t>Счастливого Нового года и Рождества!</w:t>
      </w:r>
    </w:p>
    <w:p w:rsidR="006B62A5" w:rsidRPr="006B62A5" w:rsidRDefault="006B62A5" w:rsidP="006B62A5"/>
    <w:p w:rsidR="006B62A5" w:rsidRPr="006B62A5" w:rsidRDefault="006B62A5" w:rsidP="006B62A5"/>
    <w:p w:rsidR="006B62A5" w:rsidRPr="006B62A5" w:rsidRDefault="006B62A5" w:rsidP="006B62A5"/>
    <w:p w:rsidR="006B62A5" w:rsidRPr="006B62A5" w:rsidRDefault="006B62A5" w:rsidP="006B62A5"/>
    <w:p w:rsidR="006B62A5" w:rsidRPr="006B62A5" w:rsidRDefault="006B62A5" w:rsidP="006B62A5"/>
    <w:p w:rsidR="006B62A5" w:rsidRPr="006B62A5" w:rsidRDefault="006B62A5" w:rsidP="006B62A5"/>
    <w:p w:rsidR="006B62A5" w:rsidRPr="006B62A5" w:rsidRDefault="006B62A5" w:rsidP="006B62A5"/>
    <w:p w:rsidR="006B62A5" w:rsidRPr="006B62A5" w:rsidRDefault="006B62A5" w:rsidP="006B62A5"/>
    <w:p w:rsidR="006B62A5" w:rsidRDefault="006B62A5" w:rsidP="006B62A5"/>
    <w:p w:rsidR="00FC5E69" w:rsidRPr="006B62A5" w:rsidRDefault="006B62A5" w:rsidP="006B62A5">
      <w:pPr>
        <w:tabs>
          <w:tab w:val="left" w:pos="7125"/>
        </w:tabs>
      </w:pPr>
      <w:r>
        <w:tab/>
      </w:r>
    </w:p>
    <w:sectPr w:rsidR="00FC5E69" w:rsidRPr="006B62A5" w:rsidSect="006B62A5">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FD3"/>
    <w:rsid w:val="00006DDD"/>
    <w:rsid w:val="00011671"/>
    <w:rsid w:val="00013693"/>
    <w:rsid w:val="00024EBE"/>
    <w:rsid w:val="00033073"/>
    <w:rsid w:val="0004233B"/>
    <w:rsid w:val="00042EAE"/>
    <w:rsid w:val="0004380D"/>
    <w:rsid w:val="0004753C"/>
    <w:rsid w:val="00047C2C"/>
    <w:rsid w:val="00055DEC"/>
    <w:rsid w:val="00056D7F"/>
    <w:rsid w:val="00061734"/>
    <w:rsid w:val="00071A35"/>
    <w:rsid w:val="00072000"/>
    <w:rsid w:val="000720BF"/>
    <w:rsid w:val="00073B12"/>
    <w:rsid w:val="000754C9"/>
    <w:rsid w:val="0007666D"/>
    <w:rsid w:val="00076BD7"/>
    <w:rsid w:val="000966DE"/>
    <w:rsid w:val="00096849"/>
    <w:rsid w:val="00096CE4"/>
    <w:rsid w:val="000A763E"/>
    <w:rsid w:val="000B223A"/>
    <w:rsid w:val="000B40D6"/>
    <w:rsid w:val="000C1639"/>
    <w:rsid w:val="000C2E0F"/>
    <w:rsid w:val="000C34F9"/>
    <w:rsid w:val="000C3973"/>
    <w:rsid w:val="000C7399"/>
    <w:rsid w:val="000D0371"/>
    <w:rsid w:val="000D417A"/>
    <w:rsid w:val="000D5827"/>
    <w:rsid w:val="000E45B1"/>
    <w:rsid w:val="000E4E5C"/>
    <w:rsid w:val="000E560C"/>
    <w:rsid w:val="000E5635"/>
    <w:rsid w:val="000E7571"/>
    <w:rsid w:val="000F109F"/>
    <w:rsid w:val="000F1C53"/>
    <w:rsid w:val="00105286"/>
    <w:rsid w:val="0011397C"/>
    <w:rsid w:val="00113CD2"/>
    <w:rsid w:val="0011481F"/>
    <w:rsid w:val="001175F8"/>
    <w:rsid w:val="00117889"/>
    <w:rsid w:val="00122F21"/>
    <w:rsid w:val="001273FB"/>
    <w:rsid w:val="00127E7F"/>
    <w:rsid w:val="00151BAD"/>
    <w:rsid w:val="00162275"/>
    <w:rsid w:val="0018146F"/>
    <w:rsid w:val="00184A28"/>
    <w:rsid w:val="00194246"/>
    <w:rsid w:val="001A51B0"/>
    <w:rsid w:val="001B1412"/>
    <w:rsid w:val="001B7D55"/>
    <w:rsid w:val="001C69D1"/>
    <w:rsid w:val="001D35BD"/>
    <w:rsid w:val="001D40B0"/>
    <w:rsid w:val="001D427A"/>
    <w:rsid w:val="001D43A0"/>
    <w:rsid w:val="001E08EE"/>
    <w:rsid w:val="001E3C53"/>
    <w:rsid w:val="001F06F1"/>
    <w:rsid w:val="001F75AE"/>
    <w:rsid w:val="00200039"/>
    <w:rsid w:val="00212CCB"/>
    <w:rsid w:val="002320E8"/>
    <w:rsid w:val="00236CE0"/>
    <w:rsid w:val="00237BE6"/>
    <w:rsid w:val="00240CFB"/>
    <w:rsid w:val="002512B5"/>
    <w:rsid w:val="00256C80"/>
    <w:rsid w:val="00257715"/>
    <w:rsid w:val="0026567F"/>
    <w:rsid w:val="0027066B"/>
    <w:rsid w:val="002744C5"/>
    <w:rsid w:val="0027456D"/>
    <w:rsid w:val="0028462A"/>
    <w:rsid w:val="00290827"/>
    <w:rsid w:val="00292D60"/>
    <w:rsid w:val="002955ED"/>
    <w:rsid w:val="00296C73"/>
    <w:rsid w:val="002A129F"/>
    <w:rsid w:val="002C0F50"/>
    <w:rsid w:val="002C36B4"/>
    <w:rsid w:val="002C38D8"/>
    <w:rsid w:val="002C5319"/>
    <w:rsid w:val="002D4FD0"/>
    <w:rsid w:val="002E2438"/>
    <w:rsid w:val="002E327F"/>
    <w:rsid w:val="002E4FCC"/>
    <w:rsid w:val="002F3FDA"/>
    <w:rsid w:val="002F5510"/>
    <w:rsid w:val="003110A1"/>
    <w:rsid w:val="00313B16"/>
    <w:rsid w:val="00320497"/>
    <w:rsid w:val="0032351C"/>
    <w:rsid w:val="00323D21"/>
    <w:rsid w:val="0033376A"/>
    <w:rsid w:val="00333EF4"/>
    <w:rsid w:val="00346839"/>
    <w:rsid w:val="00353875"/>
    <w:rsid w:val="00353EC7"/>
    <w:rsid w:val="003558AD"/>
    <w:rsid w:val="00357713"/>
    <w:rsid w:val="00362FCB"/>
    <w:rsid w:val="003673CF"/>
    <w:rsid w:val="00373429"/>
    <w:rsid w:val="00376FEC"/>
    <w:rsid w:val="0038063F"/>
    <w:rsid w:val="00385FF9"/>
    <w:rsid w:val="003933F1"/>
    <w:rsid w:val="00394697"/>
    <w:rsid w:val="00394EB0"/>
    <w:rsid w:val="003A08CD"/>
    <w:rsid w:val="003A3620"/>
    <w:rsid w:val="003B430B"/>
    <w:rsid w:val="003C35E5"/>
    <w:rsid w:val="003D439D"/>
    <w:rsid w:val="003E3CDF"/>
    <w:rsid w:val="003F268F"/>
    <w:rsid w:val="003F5B1B"/>
    <w:rsid w:val="003F6775"/>
    <w:rsid w:val="003F6AB6"/>
    <w:rsid w:val="003F7AA2"/>
    <w:rsid w:val="004013D7"/>
    <w:rsid w:val="00402771"/>
    <w:rsid w:val="00404915"/>
    <w:rsid w:val="00420F9A"/>
    <w:rsid w:val="00424579"/>
    <w:rsid w:val="004253AB"/>
    <w:rsid w:val="00427B43"/>
    <w:rsid w:val="004312F2"/>
    <w:rsid w:val="00434CB3"/>
    <w:rsid w:val="004369D2"/>
    <w:rsid w:val="004370DF"/>
    <w:rsid w:val="00440DF0"/>
    <w:rsid w:val="0044210F"/>
    <w:rsid w:val="0045534C"/>
    <w:rsid w:val="00456651"/>
    <w:rsid w:val="00456750"/>
    <w:rsid w:val="00456D1A"/>
    <w:rsid w:val="004572F9"/>
    <w:rsid w:val="004629C2"/>
    <w:rsid w:val="00464876"/>
    <w:rsid w:val="00473115"/>
    <w:rsid w:val="00475D50"/>
    <w:rsid w:val="0047660B"/>
    <w:rsid w:val="00476724"/>
    <w:rsid w:val="004768CC"/>
    <w:rsid w:val="00486291"/>
    <w:rsid w:val="004915A3"/>
    <w:rsid w:val="0049742E"/>
    <w:rsid w:val="004A0DCC"/>
    <w:rsid w:val="004A31FE"/>
    <w:rsid w:val="004B093D"/>
    <w:rsid w:val="004C1C35"/>
    <w:rsid w:val="004C32BE"/>
    <w:rsid w:val="004D08F8"/>
    <w:rsid w:val="004D2F7A"/>
    <w:rsid w:val="004D6F22"/>
    <w:rsid w:val="004E1E1F"/>
    <w:rsid w:val="004E283E"/>
    <w:rsid w:val="004F22F5"/>
    <w:rsid w:val="004F2FB2"/>
    <w:rsid w:val="004F3D27"/>
    <w:rsid w:val="004F6422"/>
    <w:rsid w:val="00504376"/>
    <w:rsid w:val="00517BAD"/>
    <w:rsid w:val="00517C4E"/>
    <w:rsid w:val="00520F54"/>
    <w:rsid w:val="005263FF"/>
    <w:rsid w:val="0052668C"/>
    <w:rsid w:val="005427FC"/>
    <w:rsid w:val="00551D2F"/>
    <w:rsid w:val="005537C7"/>
    <w:rsid w:val="00563673"/>
    <w:rsid w:val="00564A84"/>
    <w:rsid w:val="00571AE8"/>
    <w:rsid w:val="00576D9B"/>
    <w:rsid w:val="005855C9"/>
    <w:rsid w:val="005954FD"/>
    <w:rsid w:val="005B4730"/>
    <w:rsid w:val="005B6E1B"/>
    <w:rsid w:val="005C0257"/>
    <w:rsid w:val="005C28D7"/>
    <w:rsid w:val="005C371F"/>
    <w:rsid w:val="005C5E7A"/>
    <w:rsid w:val="005C5EB8"/>
    <w:rsid w:val="005D087E"/>
    <w:rsid w:val="005E28A4"/>
    <w:rsid w:val="005F37EC"/>
    <w:rsid w:val="00606246"/>
    <w:rsid w:val="0061518E"/>
    <w:rsid w:val="00621872"/>
    <w:rsid w:val="00621E1B"/>
    <w:rsid w:val="006234FD"/>
    <w:rsid w:val="00625EC2"/>
    <w:rsid w:val="006328C4"/>
    <w:rsid w:val="00640DDC"/>
    <w:rsid w:val="00644B38"/>
    <w:rsid w:val="0064532F"/>
    <w:rsid w:val="006542D2"/>
    <w:rsid w:val="00666326"/>
    <w:rsid w:val="0066704D"/>
    <w:rsid w:val="00670580"/>
    <w:rsid w:val="00677BF2"/>
    <w:rsid w:val="00690351"/>
    <w:rsid w:val="00690A7C"/>
    <w:rsid w:val="00697B74"/>
    <w:rsid w:val="006A4483"/>
    <w:rsid w:val="006A4619"/>
    <w:rsid w:val="006A6ADE"/>
    <w:rsid w:val="006B17C6"/>
    <w:rsid w:val="006B589E"/>
    <w:rsid w:val="006B62A5"/>
    <w:rsid w:val="006B6F4F"/>
    <w:rsid w:val="006C052D"/>
    <w:rsid w:val="006C077E"/>
    <w:rsid w:val="006C3CB8"/>
    <w:rsid w:val="006D1518"/>
    <w:rsid w:val="006E036B"/>
    <w:rsid w:val="006E3905"/>
    <w:rsid w:val="006E7236"/>
    <w:rsid w:val="006E7308"/>
    <w:rsid w:val="00721A41"/>
    <w:rsid w:val="00723EF9"/>
    <w:rsid w:val="00734392"/>
    <w:rsid w:val="00736A37"/>
    <w:rsid w:val="00736A5D"/>
    <w:rsid w:val="00736A5E"/>
    <w:rsid w:val="007443BB"/>
    <w:rsid w:val="00744DF5"/>
    <w:rsid w:val="0075027E"/>
    <w:rsid w:val="00751481"/>
    <w:rsid w:val="007531A3"/>
    <w:rsid w:val="00754EDD"/>
    <w:rsid w:val="00760745"/>
    <w:rsid w:val="0076182F"/>
    <w:rsid w:val="007711E0"/>
    <w:rsid w:val="007831D9"/>
    <w:rsid w:val="00787836"/>
    <w:rsid w:val="00792B6C"/>
    <w:rsid w:val="00793CAA"/>
    <w:rsid w:val="007945EF"/>
    <w:rsid w:val="007A0968"/>
    <w:rsid w:val="007B3710"/>
    <w:rsid w:val="007B77DB"/>
    <w:rsid w:val="007C46ED"/>
    <w:rsid w:val="007C492E"/>
    <w:rsid w:val="007D6799"/>
    <w:rsid w:val="007E002F"/>
    <w:rsid w:val="007E198C"/>
    <w:rsid w:val="007E6974"/>
    <w:rsid w:val="007E7D5D"/>
    <w:rsid w:val="007F1CBC"/>
    <w:rsid w:val="007F52D3"/>
    <w:rsid w:val="008015A8"/>
    <w:rsid w:val="00802A54"/>
    <w:rsid w:val="00817080"/>
    <w:rsid w:val="008201B6"/>
    <w:rsid w:val="0082207E"/>
    <w:rsid w:val="0082237F"/>
    <w:rsid w:val="008307A5"/>
    <w:rsid w:val="00830C93"/>
    <w:rsid w:val="00837E04"/>
    <w:rsid w:val="00843471"/>
    <w:rsid w:val="008438EF"/>
    <w:rsid w:val="00850441"/>
    <w:rsid w:val="008508F5"/>
    <w:rsid w:val="00850D89"/>
    <w:rsid w:val="00854D76"/>
    <w:rsid w:val="008553EB"/>
    <w:rsid w:val="008649B3"/>
    <w:rsid w:val="00865E6B"/>
    <w:rsid w:val="00870DB4"/>
    <w:rsid w:val="00871F03"/>
    <w:rsid w:val="008741B0"/>
    <w:rsid w:val="0087568B"/>
    <w:rsid w:val="00881338"/>
    <w:rsid w:val="0089194F"/>
    <w:rsid w:val="0089442F"/>
    <w:rsid w:val="008966C8"/>
    <w:rsid w:val="008B0385"/>
    <w:rsid w:val="008B0E0D"/>
    <w:rsid w:val="008B12BF"/>
    <w:rsid w:val="008B4FA8"/>
    <w:rsid w:val="008B7D5D"/>
    <w:rsid w:val="008C2243"/>
    <w:rsid w:val="008C69D9"/>
    <w:rsid w:val="008D0A67"/>
    <w:rsid w:val="008D1384"/>
    <w:rsid w:val="008D5FBF"/>
    <w:rsid w:val="008E1D89"/>
    <w:rsid w:val="008E1F8F"/>
    <w:rsid w:val="008E3E2A"/>
    <w:rsid w:val="008F422C"/>
    <w:rsid w:val="00915562"/>
    <w:rsid w:val="00916A6D"/>
    <w:rsid w:val="009249B1"/>
    <w:rsid w:val="00925F6F"/>
    <w:rsid w:val="0094466C"/>
    <w:rsid w:val="00946C21"/>
    <w:rsid w:val="009474D9"/>
    <w:rsid w:val="0095304E"/>
    <w:rsid w:val="00961D3F"/>
    <w:rsid w:val="00963251"/>
    <w:rsid w:val="009636AE"/>
    <w:rsid w:val="00973AD4"/>
    <w:rsid w:val="00974C4E"/>
    <w:rsid w:val="00977311"/>
    <w:rsid w:val="009864B8"/>
    <w:rsid w:val="00986B91"/>
    <w:rsid w:val="009909AB"/>
    <w:rsid w:val="009A0D34"/>
    <w:rsid w:val="009B1213"/>
    <w:rsid w:val="009B1FA6"/>
    <w:rsid w:val="009B5F21"/>
    <w:rsid w:val="009C2D1E"/>
    <w:rsid w:val="009C7161"/>
    <w:rsid w:val="009D4E2D"/>
    <w:rsid w:val="009D532B"/>
    <w:rsid w:val="009E2BCE"/>
    <w:rsid w:val="009F33AF"/>
    <w:rsid w:val="00A039C9"/>
    <w:rsid w:val="00A03BFA"/>
    <w:rsid w:val="00A12AA3"/>
    <w:rsid w:val="00A175FD"/>
    <w:rsid w:val="00A301FB"/>
    <w:rsid w:val="00A30B09"/>
    <w:rsid w:val="00A30C74"/>
    <w:rsid w:val="00A32BBE"/>
    <w:rsid w:val="00A3482B"/>
    <w:rsid w:val="00A40C88"/>
    <w:rsid w:val="00A47F86"/>
    <w:rsid w:val="00A603C4"/>
    <w:rsid w:val="00A6091D"/>
    <w:rsid w:val="00A6140C"/>
    <w:rsid w:val="00A6426E"/>
    <w:rsid w:val="00A659E1"/>
    <w:rsid w:val="00A66EA9"/>
    <w:rsid w:val="00A73A87"/>
    <w:rsid w:val="00A745AF"/>
    <w:rsid w:val="00A75BF4"/>
    <w:rsid w:val="00A800CB"/>
    <w:rsid w:val="00A80F5B"/>
    <w:rsid w:val="00A86505"/>
    <w:rsid w:val="00A87D12"/>
    <w:rsid w:val="00A93F42"/>
    <w:rsid w:val="00A94014"/>
    <w:rsid w:val="00A95A0B"/>
    <w:rsid w:val="00AA61DB"/>
    <w:rsid w:val="00AB0708"/>
    <w:rsid w:val="00AB1E3F"/>
    <w:rsid w:val="00AB5274"/>
    <w:rsid w:val="00AC7462"/>
    <w:rsid w:val="00AC7D34"/>
    <w:rsid w:val="00AD6232"/>
    <w:rsid w:val="00AE0A56"/>
    <w:rsid w:val="00AE43D2"/>
    <w:rsid w:val="00AE7670"/>
    <w:rsid w:val="00B00ECB"/>
    <w:rsid w:val="00B022E1"/>
    <w:rsid w:val="00B0528F"/>
    <w:rsid w:val="00B22AFE"/>
    <w:rsid w:val="00B241F0"/>
    <w:rsid w:val="00B24EB2"/>
    <w:rsid w:val="00B313E9"/>
    <w:rsid w:val="00B33212"/>
    <w:rsid w:val="00B41DD1"/>
    <w:rsid w:val="00B448B1"/>
    <w:rsid w:val="00B53A28"/>
    <w:rsid w:val="00B54E85"/>
    <w:rsid w:val="00B600A8"/>
    <w:rsid w:val="00B6058B"/>
    <w:rsid w:val="00B62D3D"/>
    <w:rsid w:val="00B67C1D"/>
    <w:rsid w:val="00B752E2"/>
    <w:rsid w:val="00B83CA2"/>
    <w:rsid w:val="00B84DA0"/>
    <w:rsid w:val="00B936CB"/>
    <w:rsid w:val="00BA56C0"/>
    <w:rsid w:val="00BB102D"/>
    <w:rsid w:val="00BB2943"/>
    <w:rsid w:val="00BB33F5"/>
    <w:rsid w:val="00BC01AB"/>
    <w:rsid w:val="00BC48CE"/>
    <w:rsid w:val="00BC490D"/>
    <w:rsid w:val="00BC6984"/>
    <w:rsid w:val="00BD5CCF"/>
    <w:rsid w:val="00BE4AEB"/>
    <w:rsid w:val="00BE6033"/>
    <w:rsid w:val="00BF3858"/>
    <w:rsid w:val="00C06178"/>
    <w:rsid w:val="00C12597"/>
    <w:rsid w:val="00C13B0B"/>
    <w:rsid w:val="00C13E7B"/>
    <w:rsid w:val="00C14BFF"/>
    <w:rsid w:val="00C168E0"/>
    <w:rsid w:val="00C22B4B"/>
    <w:rsid w:val="00C23AD9"/>
    <w:rsid w:val="00C24D4C"/>
    <w:rsid w:val="00C25A76"/>
    <w:rsid w:val="00C26642"/>
    <w:rsid w:val="00C32423"/>
    <w:rsid w:val="00C52F24"/>
    <w:rsid w:val="00C55FEF"/>
    <w:rsid w:val="00C644A7"/>
    <w:rsid w:val="00C67FF1"/>
    <w:rsid w:val="00C70E57"/>
    <w:rsid w:val="00C71E4A"/>
    <w:rsid w:val="00C74441"/>
    <w:rsid w:val="00C7479C"/>
    <w:rsid w:val="00C820CB"/>
    <w:rsid w:val="00C837C1"/>
    <w:rsid w:val="00C90F5F"/>
    <w:rsid w:val="00C95FD3"/>
    <w:rsid w:val="00CD34BE"/>
    <w:rsid w:val="00CE06FF"/>
    <w:rsid w:val="00CE79B4"/>
    <w:rsid w:val="00CE7CF5"/>
    <w:rsid w:val="00CF34A4"/>
    <w:rsid w:val="00CF3D19"/>
    <w:rsid w:val="00D0384F"/>
    <w:rsid w:val="00D0386C"/>
    <w:rsid w:val="00D21139"/>
    <w:rsid w:val="00D25D97"/>
    <w:rsid w:val="00D26A07"/>
    <w:rsid w:val="00D26E4C"/>
    <w:rsid w:val="00D275F6"/>
    <w:rsid w:val="00D304F8"/>
    <w:rsid w:val="00D307AC"/>
    <w:rsid w:val="00D34190"/>
    <w:rsid w:val="00D40061"/>
    <w:rsid w:val="00D4055A"/>
    <w:rsid w:val="00D45AE9"/>
    <w:rsid w:val="00D566DE"/>
    <w:rsid w:val="00D61364"/>
    <w:rsid w:val="00D71994"/>
    <w:rsid w:val="00D729A6"/>
    <w:rsid w:val="00D96B3D"/>
    <w:rsid w:val="00DA35E6"/>
    <w:rsid w:val="00DA6E2F"/>
    <w:rsid w:val="00DB4A68"/>
    <w:rsid w:val="00DC1958"/>
    <w:rsid w:val="00DC730B"/>
    <w:rsid w:val="00DD2238"/>
    <w:rsid w:val="00DD3C98"/>
    <w:rsid w:val="00DD5297"/>
    <w:rsid w:val="00DD7CE7"/>
    <w:rsid w:val="00DE16A8"/>
    <w:rsid w:val="00DE27E6"/>
    <w:rsid w:val="00DE72DF"/>
    <w:rsid w:val="00DE7CC0"/>
    <w:rsid w:val="00DF4DD3"/>
    <w:rsid w:val="00DF7C4E"/>
    <w:rsid w:val="00E06F89"/>
    <w:rsid w:val="00E14DD9"/>
    <w:rsid w:val="00E158BF"/>
    <w:rsid w:val="00E24B94"/>
    <w:rsid w:val="00E25F8C"/>
    <w:rsid w:val="00E351AE"/>
    <w:rsid w:val="00E37024"/>
    <w:rsid w:val="00E403BD"/>
    <w:rsid w:val="00E40B05"/>
    <w:rsid w:val="00E46E7D"/>
    <w:rsid w:val="00E611B6"/>
    <w:rsid w:val="00E70081"/>
    <w:rsid w:val="00E711B2"/>
    <w:rsid w:val="00E73EEB"/>
    <w:rsid w:val="00E77E83"/>
    <w:rsid w:val="00E868FF"/>
    <w:rsid w:val="00E90696"/>
    <w:rsid w:val="00E95BBF"/>
    <w:rsid w:val="00EA1AD2"/>
    <w:rsid w:val="00EA6CE1"/>
    <w:rsid w:val="00EB0DD0"/>
    <w:rsid w:val="00EB2180"/>
    <w:rsid w:val="00EB3CD7"/>
    <w:rsid w:val="00ED1FC2"/>
    <w:rsid w:val="00ED2A60"/>
    <w:rsid w:val="00EE17DA"/>
    <w:rsid w:val="00EE61B5"/>
    <w:rsid w:val="00EF669E"/>
    <w:rsid w:val="00F01592"/>
    <w:rsid w:val="00F02B25"/>
    <w:rsid w:val="00F04956"/>
    <w:rsid w:val="00F12747"/>
    <w:rsid w:val="00F246A4"/>
    <w:rsid w:val="00F27B88"/>
    <w:rsid w:val="00F30E35"/>
    <w:rsid w:val="00F30F38"/>
    <w:rsid w:val="00F324C8"/>
    <w:rsid w:val="00F35CA4"/>
    <w:rsid w:val="00F37B52"/>
    <w:rsid w:val="00F464FF"/>
    <w:rsid w:val="00F47B22"/>
    <w:rsid w:val="00F50E12"/>
    <w:rsid w:val="00F52A57"/>
    <w:rsid w:val="00F6487A"/>
    <w:rsid w:val="00F65AFA"/>
    <w:rsid w:val="00F65E5C"/>
    <w:rsid w:val="00F71121"/>
    <w:rsid w:val="00F754A5"/>
    <w:rsid w:val="00F76834"/>
    <w:rsid w:val="00F76FBD"/>
    <w:rsid w:val="00F77AB8"/>
    <w:rsid w:val="00F77AF8"/>
    <w:rsid w:val="00FA12B3"/>
    <w:rsid w:val="00FA3458"/>
    <w:rsid w:val="00FB25FB"/>
    <w:rsid w:val="00FB3F7D"/>
    <w:rsid w:val="00FC2682"/>
    <w:rsid w:val="00FC5E69"/>
    <w:rsid w:val="00FC7DC7"/>
    <w:rsid w:val="00FD051B"/>
    <w:rsid w:val="00FD292B"/>
    <w:rsid w:val="00FE025C"/>
    <w:rsid w:val="00FE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B6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B62A5"/>
  </w:style>
  <w:style w:type="character" w:customStyle="1" w:styleId="c2">
    <w:name w:val="c2"/>
    <w:basedOn w:val="a0"/>
    <w:rsid w:val="006B62A5"/>
  </w:style>
  <w:style w:type="paragraph" w:customStyle="1" w:styleId="c3">
    <w:name w:val="c3"/>
    <w:basedOn w:val="a"/>
    <w:rsid w:val="006B6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B62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B6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B62A5"/>
  </w:style>
  <w:style w:type="character" w:customStyle="1" w:styleId="c2">
    <w:name w:val="c2"/>
    <w:basedOn w:val="a0"/>
    <w:rsid w:val="006B62A5"/>
  </w:style>
  <w:style w:type="paragraph" w:customStyle="1" w:styleId="c3">
    <w:name w:val="c3"/>
    <w:basedOn w:val="a"/>
    <w:rsid w:val="006B6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B6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Колокольчик</dc:creator>
  <cp:lastModifiedBy>Колокольчик</cp:lastModifiedBy>
  <cp:revision>2</cp:revision>
  <dcterms:created xsi:type="dcterms:W3CDTF">2024-12-18T07:16:00Z</dcterms:created>
  <dcterms:modified xsi:type="dcterms:W3CDTF">2024-12-18T07:16:00Z</dcterms:modified>
</cp:coreProperties>
</file>