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CCE" w:rsidRDefault="00F41CCE" w:rsidP="00F41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Слободо-туринский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«Родничок»</w:t>
      </w:r>
    </w:p>
    <w:p w:rsidR="00F41CCE" w:rsidRDefault="00F41CCE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F41CCE" w:rsidRDefault="00877541" w:rsidP="00F41CC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41CCE">
        <w:rPr>
          <w:rFonts w:ascii="Times New Roman" w:hAnsi="Times New Roman" w:cs="Times New Roman"/>
          <w:b/>
          <w:sz w:val="32"/>
          <w:szCs w:val="28"/>
        </w:rPr>
        <w:t>Мастер-класс</w:t>
      </w:r>
    </w:p>
    <w:p w:rsidR="00877541" w:rsidRPr="00F41CCE" w:rsidRDefault="00877541" w:rsidP="00F41CC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41CCE">
        <w:rPr>
          <w:rFonts w:ascii="Times New Roman" w:hAnsi="Times New Roman" w:cs="Times New Roman"/>
          <w:b/>
          <w:sz w:val="32"/>
          <w:szCs w:val="28"/>
        </w:rPr>
        <w:t>«Как оживить речь через музыку: взаимодействие музыкального руководителя и логопеда»</w:t>
      </w:r>
    </w:p>
    <w:p w:rsidR="00F41CCE" w:rsidRDefault="00F41CCE" w:rsidP="00F41CC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41CCE" w:rsidRDefault="00F41CCE" w:rsidP="00F41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Составили:</w:t>
      </w:r>
    </w:p>
    <w:p w:rsidR="00F41CCE" w:rsidRDefault="00F41CCE" w:rsidP="00F41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Кобелева В.А,</w:t>
      </w:r>
    </w:p>
    <w:p w:rsidR="00F41CCE" w:rsidRDefault="00F41CCE" w:rsidP="00F41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И.О.</w:t>
      </w:r>
    </w:p>
    <w:p w:rsidR="00F41CCE" w:rsidRDefault="00F41CCE" w:rsidP="00F41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CCE" w:rsidRDefault="00F41CCE" w:rsidP="00F41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CCE" w:rsidRPr="00F41CCE" w:rsidRDefault="00F41CCE" w:rsidP="00F41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F41CCE" w:rsidRPr="00F41CCE" w:rsidSect="0076290F">
          <w:pgSz w:w="11906" w:h="16838"/>
          <w:pgMar w:top="1134" w:right="850" w:bottom="1134" w:left="1701" w:header="708" w:footer="708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С. Туринская Слобода, 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11CA" w:rsidRDefault="00877541" w:rsidP="00762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lastRenderedPageBreak/>
        <w:t>Форма проведения: практико-ориентированный мастер-класс с демонстрацией и участием слушателей.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Ведущие: музыкальный руководитель и учитель-логопед.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76290F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90F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Показать эффективные приёмы интеграции логопедических и музыкальных методов для развития речи у детей дошкольного возраста.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76290F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90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77541" w:rsidRPr="003A11CA" w:rsidRDefault="00877541" w:rsidP="003A11C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11CA">
        <w:rPr>
          <w:rFonts w:ascii="Times New Roman" w:hAnsi="Times New Roman" w:cs="Times New Roman"/>
          <w:sz w:val="28"/>
          <w:szCs w:val="28"/>
        </w:rPr>
        <w:t>Раскрыть возможности музыкальной деятельности в речевом развитии.</w:t>
      </w:r>
    </w:p>
    <w:p w:rsidR="00003646" w:rsidRDefault="00877541" w:rsidP="003A11C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3646">
        <w:rPr>
          <w:rFonts w:ascii="Times New Roman" w:hAnsi="Times New Roman" w:cs="Times New Roman"/>
          <w:sz w:val="28"/>
          <w:szCs w:val="28"/>
        </w:rPr>
        <w:t xml:space="preserve">Продемонстрировать практические приёмы </w:t>
      </w:r>
      <w:r w:rsidR="00003646" w:rsidRPr="00003646">
        <w:rPr>
          <w:rFonts w:ascii="Times New Roman" w:hAnsi="Times New Roman" w:cs="Times New Roman"/>
          <w:bCs/>
          <w:sz w:val="28"/>
          <w:szCs w:val="28"/>
        </w:rPr>
        <w:t>взаимодействия</w:t>
      </w:r>
      <w:r w:rsidR="00003646" w:rsidRPr="00003646">
        <w:rPr>
          <w:rFonts w:ascii="Times New Roman" w:hAnsi="Times New Roman" w:cs="Times New Roman"/>
          <w:sz w:val="28"/>
          <w:szCs w:val="28"/>
        </w:rPr>
        <w:t> учителя-</w:t>
      </w:r>
      <w:r w:rsidR="00003646" w:rsidRPr="00003646">
        <w:rPr>
          <w:rFonts w:ascii="Times New Roman" w:hAnsi="Times New Roman" w:cs="Times New Roman"/>
          <w:bCs/>
          <w:sz w:val="28"/>
          <w:szCs w:val="28"/>
        </w:rPr>
        <w:t>логопеда</w:t>
      </w:r>
      <w:r w:rsidR="00003646" w:rsidRPr="00003646">
        <w:rPr>
          <w:rFonts w:ascii="Times New Roman" w:hAnsi="Times New Roman" w:cs="Times New Roman"/>
          <w:sz w:val="28"/>
          <w:szCs w:val="28"/>
        </w:rPr>
        <w:t xml:space="preserve"> и музыкального руководителя в развитии темпо-ритмической стороны речи дошкольников. </w:t>
      </w:r>
    </w:p>
    <w:p w:rsidR="00877541" w:rsidRPr="00003646" w:rsidRDefault="00877541" w:rsidP="003A11C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3646">
        <w:rPr>
          <w:rFonts w:ascii="Times New Roman" w:hAnsi="Times New Roman" w:cs="Times New Roman"/>
          <w:sz w:val="28"/>
          <w:szCs w:val="28"/>
        </w:rPr>
        <w:t>Повысить профессиональную компетентность педагогов через практику.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Участники: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Логопед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Воспитатели, педагоги, гости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ХОД МАСТЕР-КЛАССА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76290F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90F">
        <w:rPr>
          <w:rFonts w:ascii="Times New Roman" w:hAnsi="Times New Roman" w:cs="Times New Roman"/>
          <w:b/>
          <w:sz w:val="28"/>
          <w:szCs w:val="28"/>
        </w:rPr>
        <w:t>I.</w:t>
      </w:r>
      <w:r w:rsidR="00AE4204" w:rsidRPr="0076290F">
        <w:rPr>
          <w:rFonts w:ascii="Times New Roman" w:hAnsi="Times New Roman" w:cs="Times New Roman"/>
          <w:b/>
          <w:sz w:val="28"/>
          <w:szCs w:val="28"/>
        </w:rPr>
        <w:t xml:space="preserve"> Вступительная часть.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Segoe UI Symbol" w:hAnsi="Segoe UI Symbol" w:cs="Segoe UI Symbol"/>
          <w:sz w:val="28"/>
          <w:szCs w:val="28"/>
        </w:rPr>
        <w:t>🎵</w:t>
      </w:r>
      <w:r w:rsidRPr="008775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7541">
        <w:rPr>
          <w:rFonts w:ascii="Times New Roman" w:hAnsi="Times New Roman" w:cs="Times New Roman"/>
          <w:sz w:val="28"/>
          <w:szCs w:val="28"/>
        </w:rPr>
        <w:t>Звучит</w:t>
      </w:r>
      <w:proofErr w:type="gramEnd"/>
      <w:r w:rsidRPr="00877541">
        <w:rPr>
          <w:rFonts w:ascii="Times New Roman" w:hAnsi="Times New Roman" w:cs="Times New Roman"/>
          <w:sz w:val="28"/>
          <w:szCs w:val="28"/>
        </w:rPr>
        <w:t xml:space="preserve"> лёгкая приветственная музыка.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Добрый день, уважаемые коллеги! Мы рады приветствовать вас на нашем мастер-классе «Как оживить речь через музыку». Сегодня мы покажем, как музыка может стать не просто развлечением, а мощным инструментом развития речи ребёнка.</w:t>
      </w:r>
    </w:p>
    <w:p w:rsidR="009C5913" w:rsidRDefault="009C5913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Музыка и речь — близкие «родственники». Оба процесса основаны на дыхании, ритме, интонации, темпе. Если ребёнок чувствует ритм, он легче овладевает и речью.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Segoe UI Symbol" w:hAnsi="Segoe UI Symbol" w:cs="Segoe UI Symbol"/>
          <w:sz w:val="28"/>
          <w:szCs w:val="28"/>
        </w:rPr>
        <w:t>🎶</w:t>
      </w:r>
      <w:r w:rsidRPr="00877541">
        <w:rPr>
          <w:rFonts w:ascii="Times New Roman" w:hAnsi="Times New Roman" w:cs="Times New Roman"/>
          <w:sz w:val="28"/>
          <w:szCs w:val="28"/>
        </w:rPr>
        <w:t xml:space="preserve"> Мини-упражнение «Поздоровайся как песня»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76290F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Давайте поприветствуем друг друга необычно — как будто мы поём песню! Скажем «Здравствуйте!» — весело, грустно, громко, шёпотом, как вальс, как марш.</w:t>
      </w:r>
      <w:r w:rsidR="00762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(Участники выполняют, смеются.)</w:t>
      </w:r>
    </w:p>
    <w:p w:rsidR="0076290F" w:rsidRDefault="0076290F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lastRenderedPageBreak/>
        <w:t>Логопед: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Видите, как меняется звучание речи? Интонация оживляет слово — и это первый шаг к выразительной речи ребёнка.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76290F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90F">
        <w:rPr>
          <w:rFonts w:ascii="Times New Roman" w:hAnsi="Times New Roman" w:cs="Times New Roman"/>
          <w:b/>
          <w:sz w:val="28"/>
          <w:szCs w:val="28"/>
        </w:rPr>
        <w:t>II</w:t>
      </w:r>
      <w:r w:rsidR="00AE4204" w:rsidRPr="0076290F">
        <w:rPr>
          <w:rFonts w:ascii="Times New Roman" w:hAnsi="Times New Roman" w:cs="Times New Roman"/>
          <w:b/>
          <w:sz w:val="28"/>
          <w:szCs w:val="28"/>
        </w:rPr>
        <w:t>. Теоретическая часть.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Речь и музыка развиваются параллельно. Музыкальные упражнения помогают:</w:t>
      </w:r>
    </w:p>
    <w:p w:rsidR="00877541" w:rsidRPr="00877541" w:rsidRDefault="00877541" w:rsidP="008775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вырабатывать правильное дыхание (а значит, и речевое);</w:t>
      </w:r>
    </w:p>
    <w:p w:rsidR="00877541" w:rsidRPr="00877541" w:rsidRDefault="00877541" w:rsidP="008775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развивать слуховое внимание;</w:t>
      </w:r>
    </w:p>
    <w:p w:rsidR="00877541" w:rsidRPr="00877541" w:rsidRDefault="00877541" w:rsidP="008775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формировать чувство ритма — основу слоговой структуры слова;</w:t>
      </w:r>
    </w:p>
    <w:p w:rsidR="00877541" w:rsidRPr="00877541" w:rsidRDefault="00877541" w:rsidP="008775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активизировать интонационную выразительность.</w:t>
      </w:r>
    </w:p>
    <w:p w:rsidR="0076290F" w:rsidRDefault="0076290F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Музыка помогает ребёнку не только слышать, но и чувствовать звуки. Когда ребёнок поёт, он развивает дыхание, артикуляцию и внимание к звучанию слова.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7541">
        <w:rPr>
          <w:rFonts w:ascii="Times New Roman" w:hAnsi="Times New Roman" w:cs="Times New Roman"/>
          <w:i/>
          <w:sz w:val="28"/>
          <w:szCs w:val="28"/>
        </w:rPr>
        <w:t>Включается короткий</w:t>
      </w:r>
      <w:r>
        <w:rPr>
          <w:rFonts w:ascii="Times New Roman" w:hAnsi="Times New Roman" w:cs="Times New Roman"/>
          <w:i/>
          <w:sz w:val="28"/>
          <w:szCs w:val="28"/>
        </w:rPr>
        <w:t xml:space="preserve"> музыкальный отрывок весёлый марш.</w:t>
      </w:r>
      <w:r w:rsidR="003A11CA">
        <w:rPr>
          <w:rFonts w:ascii="Times New Roman" w:hAnsi="Times New Roman" w:cs="Times New Roman"/>
          <w:i/>
          <w:sz w:val="28"/>
          <w:szCs w:val="28"/>
        </w:rPr>
        <w:t xml:space="preserve"> «Ножками затопали»</w:t>
      </w:r>
      <w:r w:rsidR="00DD3911" w:rsidRPr="00DD3911">
        <w:rPr>
          <w:noProof/>
          <w:lang w:eastAsia="ru-RU"/>
        </w:rPr>
        <w:t xml:space="preserve"> 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Попробуйте произнести фразу «Я иду домой!» под эту музыку. (Участники произносят — энергично, ритмичн</w:t>
      </w:r>
      <w:r w:rsidR="00331F63">
        <w:rPr>
          <w:rFonts w:ascii="Times New Roman" w:hAnsi="Times New Roman" w:cs="Times New Roman"/>
          <w:sz w:val="28"/>
          <w:szCs w:val="28"/>
        </w:rPr>
        <w:t xml:space="preserve">о.) А теперь — под колыбельную «Спят усталые игрушки» </w:t>
      </w:r>
      <w:r w:rsidRPr="00877541">
        <w:rPr>
          <w:rFonts w:ascii="Times New Roman" w:hAnsi="Times New Roman" w:cs="Times New Roman"/>
          <w:sz w:val="28"/>
          <w:szCs w:val="28"/>
        </w:rPr>
        <w:t>(Участники говорят мягко, медленно.)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Segoe UI Symbol" w:hAnsi="Segoe UI Symbol" w:cs="Segoe UI Symbol"/>
          <w:sz w:val="28"/>
          <w:szCs w:val="28"/>
        </w:rPr>
        <w:t>💬</w:t>
      </w:r>
      <w:r w:rsidRPr="00877541">
        <w:rPr>
          <w:rFonts w:ascii="Times New Roman" w:hAnsi="Times New Roman" w:cs="Times New Roman"/>
          <w:sz w:val="28"/>
          <w:szCs w:val="28"/>
        </w:rPr>
        <w:t xml:space="preserve"> Обсуждение: речь «оживает», становится эмоциональной.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76290F" w:rsidRDefault="00003646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90F">
        <w:rPr>
          <w:rFonts w:ascii="Times New Roman" w:hAnsi="Times New Roman" w:cs="Times New Roman"/>
          <w:b/>
          <w:sz w:val="28"/>
          <w:szCs w:val="28"/>
        </w:rPr>
        <w:t>III. Практическая часть.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t>Блок 1.</w:t>
      </w:r>
      <w:r w:rsidRPr="00877541">
        <w:rPr>
          <w:rFonts w:ascii="Times New Roman" w:hAnsi="Times New Roman" w:cs="Times New Roman"/>
          <w:sz w:val="28"/>
          <w:szCs w:val="28"/>
        </w:rPr>
        <w:t xml:space="preserve"> Речево</w:t>
      </w:r>
      <w:r w:rsidR="00AE4204">
        <w:rPr>
          <w:rFonts w:ascii="Times New Roman" w:hAnsi="Times New Roman" w:cs="Times New Roman"/>
          <w:sz w:val="28"/>
          <w:szCs w:val="28"/>
        </w:rPr>
        <w:t>е дыхание под музыку.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Без правильного дыхания невозможно красивая речь. Начнём с дыхательных игр.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77541">
        <w:rPr>
          <w:rFonts w:ascii="Times New Roman" w:hAnsi="Times New Roman" w:cs="Times New Roman"/>
          <w:b/>
          <w:i/>
          <w:sz w:val="28"/>
          <w:szCs w:val="28"/>
        </w:rPr>
        <w:t>Упражнение 1: «Подуй на перышко»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Под лёгкую мелодию участники делают плавный вдох через нос, медленный выдох — «сдувают перышко».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77541">
        <w:rPr>
          <w:rFonts w:ascii="Times New Roman" w:hAnsi="Times New Roman" w:cs="Times New Roman"/>
          <w:b/>
          <w:i/>
          <w:sz w:val="28"/>
          <w:szCs w:val="28"/>
        </w:rPr>
        <w:t>Упражнение 2: «Свеча»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Музыка меняется на ритмичную.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Дуем короткими выдохами — «не тушим пламя», а просто покачиваем.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Segoe UI Symbol" w:hAnsi="Segoe UI Symbol" w:cs="Segoe UI Symbol"/>
          <w:sz w:val="28"/>
          <w:szCs w:val="28"/>
        </w:rPr>
        <w:t>💬</w:t>
      </w:r>
      <w:r w:rsidRPr="00877541">
        <w:rPr>
          <w:rFonts w:ascii="Times New Roman" w:hAnsi="Times New Roman" w:cs="Times New Roman"/>
          <w:sz w:val="28"/>
          <w:szCs w:val="28"/>
        </w:rPr>
        <w:t xml:space="preserve"> </w:t>
      </w:r>
      <w:r w:rsidRPr="00877541">
        <w:rPr>
          <w:rFonts w:ascii="Times New Roman" w:hAnsi="Times New Roman" w:cs="Times New Roman"/>
          <w:i/>
          <w:sz w:val="28"/>
          <w:szCs w:val="28"/>
        </w:rPr>
        <w:t>Комментарий логопеда: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Такие упражнения можно делать с детьми перед речевыми занятиями, чтобы активизировать дыхание и голос.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t>Блок 2.</w:t>
      </w:r>
      <w:r w:rsidRPr="00877541">
        <w:rPr>
          <w:rFonts w:ascii="Times New Roman" w:hAnsi="Times New Roman" w:cs="Times New Roman"/>
          <w:sz w:val="28"/>
          <w:szCs w:val="28"/>
        </w:rPr>
        <w:t xml:space="preserve"> Артикуляционная ги</w:t>
      </w:r>
      <w:r w:rsidR="00AE4204">
        <w:rPr>
          <w:rFonts w:ascii="Times New Roman" w:hAnsi="Times New Roman" w:cs="Times New Roman"/>
          <w:sz w:val="28"/>
          <w:szCs w:val="28"/>
        </w:rPr>
        <w:t>мнастика под музыку.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А теперь — «Весёлый язычок»! Артикуляционная гимнастика под музыку делает упражнения интересными.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Segoe UI Symbol" w:hAnsi="Segoe UI Symbol" w:cs="Segoe UI Symbol"/>
          <w:sz w:val="28"/>
          <w:szCs w:val="28"/>
        </w:rPr>
        <w:lastRenderedPageBreak/>
        <w:t>🎵</w:t>
      </w:r>
      <w:r w:rsidRPr="00877541">
        <w:rPr>
          <w:rFonts w:ascii="Times New Roman" w:hAnsi="Times New Roman" w:cs="Times New Roman"/>
          <w:sz w:val="28"/>
          <w:szCs w:val="28"/>
        </w:rPr>
        <w:t xml:space="preserve"> Фоновая весёлая мелодия.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«Часики» — язычок двигается вправо-влево, произносим: тик-так, тик-так.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«Качели» — вверх-вниз.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«Лошадка» — цок-цок, цок-цок.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«Блинчики» — язычок «печёт» под счёт.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Segoe UI Symbol" w:hAnsi="Segoe UI Symbol" w:cs="Segoe UI Symbol"/>
          <w:sz w:val="28"/>
          <w:szCs w:val="28"/>
        </w:rPr>
        <w:t>💬</w:t>
      </w:r>
      <w:r w:rsidRPr="00877541">
        <w:rPr>
          <w:rFonts w:ascii="Times New Roman" w:hAnsi="Times New Roman" w:cs="Times New Roman"/>
          <w:sz w:val="28"/>
          <w:szCs w:val="28"/>
        </w:rPr>
        <w:t xml:space="preserve"> </w:t>
      </w:r>
      <w:r w:rsidRPr="00877541">
        <w:rPr>
          <w:rFonts w:ascii="Times New Roman" w:hAnsi="Times New Roman" w:cs="Times New Roman"/>
          <w:i/>
          <w:sz w:val="28"/>
          <w:szCs w:val="28"/>
        </w:rPr>
        <w:t>Комментарий логопеда: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Музыка задаёт ритм, удерживает внимание и помогает детям выполнять упражнения синхронно.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t>Блок 3.</w:t>
      </w:r>
      <w:r w:rsidRPr="00877541">
        <w:rPr>
          <w:rFonts w:ascii="Times New Roman" w:hAnsi="Times New Roman" w:cs="Times New Roman"/>
          <w:sz w:val="28"/>
          <w:szCs w:val="28"/>
        </w:rPr>
        <w:t xml:space="preserve"> Ритми</w:t>
      </w:r>
      <w:r w:rsidR="00E84798">
        <w:rPr>
          <w:rFonts w:ascii="Times New Roman" w:hAnsi="Times New Roman" w:cs="Times New Roman"/>
          <w:sz w:val="28"/>
          <w:szCs w:val="28"/>
        </w:rPr>
        <w:t>ко-интонационные игры.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77541">
        <w:rPr>
          <w:rFonts w:ascii="Times New Roman" w:hAnsi="Times New Roman" w:cs="Times New Roman"/>
          <w:b/>
          <w:i/>
          <w:sz w:val="28"/>
          <w:szCs w:val="28"/>
        </w:rPr>
        <w:t>Игра 1. «Эхо»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Логопед произносит фразу, музыкальный руководитель задаёт ритм барабаном.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Участники повторяют — сначала точно, потом в другом темпе.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77541">
        <w:rPr>
          <w:rFonts w:ascii="Times New Roman" w:hAnsi="Times New Roman" w:cs="Times New Roman"/>
          <w:b/>
          <w:i/>
          <w:sz w:val="28"/>
          <w:szCs w:val="28"/>
        </w:rPr>
        <w:t>Игра 2. «Речевой оркестр»</w:t>
      </w:r>
    </w:p>
    <w:p w:rsidR="00877541" w:rsidRPr="00877541" w:rsidRDefault="005F4537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получают слова: дождь, солнце, радуга, пауза (ц-ц-ц-ц-ц)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Музыкальный руководитель отбивает ритм, группы «проигрывают» свои слоги.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77541">
        <w:rPr>
          <w:rFonts w:ascii="Times New Roman" w:hAnsi="Times New Roman" w:cs="Times New Roman"/>
          <w:b/>
          <w:i/>
          <w:sz w:val="28"/>
          <w:szCs w:val="28"/>
        </w:rPr>
        <w:t>Игра 3. «Музыкальные слова»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Участники хлопками отбивают слоги слова (ко-</w:t>
      </w:r>
      <w:proofErr w:type="spellStart"/>
      <w:r w:rsidRPr="00877541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8775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775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77541">
        <w:rPr>
          <w:rFonts w:ascii="Times New Roman" w:hAnsi="Times New Roman" w:cs="Times New Roman"/>
          <w:sz w:val="28"/>
          <w:szCs w:val="28"/>
        </w:rPr>
        <w:t>, со-ба-ка).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Затем произносят эти слова под разный темп музыки — быстро, медленно, плавно.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Segoe UI Symbol" w:hAnsi="Segoe UI Symbol" w:cs="Segoe UI Symbol"/>
          <w:sz w:val="28"/>
          <w:szCs w:val="28"/>
        </w:rPr>
        <w:t>💬</w:t>
      </w:r>
      <w:r w:rsidRPr="00877541">
        <w:rPr>
          <w:rFonts w:ascii="Times New Roman" w:hAnsi="Times New Roman" w:cs="Times New Roman"/>
          <w:sz w:val="28"/>
          <w:szCs w:val="28"/>
        </w:rPr>
        <w:t xml:space="preserve"> </w:t>
      </w:r>
      <w:r w:rsidRPr="00877541">
        <w:rPr>
          <w:rFonts w:ascii="Times New Roman" w:hAnsi="Times New Roman" w:cs="Times New Roman"/>
          <w:i/>
          <w:sz w:val="28"/>
          <w:szCs w:val="28"/>
        </w:rPr>
        <w:t>Комментарий: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Дети начинают чувствовать ритм слова, а это помогает им говорить чётче и увереннее.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t>Блок 4.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А теперь — песенка, которая тренирует речь и дыхание.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Песня «Ау!» (Ведущие поют с участниками: «Ау! Ау!» — в разных интонациях: удивлённо, радостно, грустно.)</w:t>
      </w:r>
    </w:p>
    <w:p w:rsidR="0076290F" w:rsidRDefault="0076290F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Такие песенки полезны при автоматизации звуков, особенно гласных и свистящих.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76290F" w:rsidRDefault="00E84798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90F">
        <w:rPr>
          <w:rFonts w:ascii="Times New Roman" w:hAnsi="Times New Roman" w:cs="Times New Roman"/>
          <w:b/>
          <w:sz w:val="28"/>
          <w:szCs w:val="28"/>
        </w:rPr>
        <w:t>IV. Рефлексия.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Segoe UI Symbol" w:hAnsi="Segoe UI Symbol" w:cs="Segoe UI Symbol"/>
          <w:sz w:val="28"/>
          <w:szCs w:val="28"/>
        </w:rPr>
        <w:t>🎵</w:t>
      </w:r>
      <w:r w:rsidRPr="008775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7541">
        <w:rPr>
          <w:rFonts w:ascii="Times New Roman" w:hAnsi="Times New Roman" w:cs="Times New Roman"/>
          <w:sz w:val="28"/>
          <w:szCs w:val="28"/>
        </w:rPr>
        <w:t>Звучит</w:t>
      </w:r>
      <w:proofErr w:type="gramEnd"/>
      <w:r w:rsidRPr="00877541">
        <w:rPr>
          <w:rFonts w:ascii="Times New Roman" w:hAnsi="Times New Roman" w:cs="Times New Roman"/>
          <w:sz w:val="28"/>
          <w:szCs w:val="28"/>
        </w:rPr>
        <w:t xml:space="preserve"> спокойная мелодия.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Сегодня мы убедились, что музыка помогает не только развивать слух и ритм, но и оживлять речь.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541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Через музыку ребёнок учится чувствовать слово, говорить выразительно, с интонацией и эмоцией.</w:t>
      </w:r>
    </w:p>
    <w:p w:rsidR="00877541" w:rsidRPr="00F41CCE" w:rsidRDefault="00877541" w:rsidP="00877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1CCE">
        <w:rPr>
          <w:rFonts w:ascii="Times New Roman" w:hAnsi="Times New Roman" w:cs="Times New Roman"/>
          <w:b/>
          <w:sz w:val="28"/>
          <w:szCs w:val="28"/>
        </w:rPr>
        <w:lastRenderedPageBreak/>
        <w:t>Итог</w:t>
      </w:r>
      <w:r w:rsidR="00F41CCE">
        <w:rPr>
          <w:rFonts w:ascii="Times New Roman" w:hAnsi="Times New Roman" w:cs="Times New Roman"/>
          <w:b/>
          <w:sz w:val="28"/>
          <w:szCs w:val="28"/>
        </w:rPr>
        <w:t>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Музыка — это дыхание, движение и слово одновременно. Объединив усилия музыкального руководителя и логопеда, мы помогаем детям не просто произносить звуки, а говорить с радостью, чувствами и смыслом.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музыкальный центр / колонки;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фонограммы с разным темпом и характером;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логопедические карточки, зеркала;</w:t>
      </w:r>
    </w:p>
    <w:p w:rsid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набор шумовых инструментов (бубен, маракасы, треу</w:t>
      </w:r>
      <w:r w:rsidR="00F41CCE">
        <w:rPr>
          <w:rFonts w:ascii="Times New Roman" w:hAnsi="Times New Roman" w:cs="Times New Roman"/>
          <w:sz w:val="28"/>
          <w:szCs w:val="28"/>
        </w:rPr>
        <w:t>гольник, барабан).</w:t>
      </w:r>
    </w:p>
    <w:p w:rsidR="00F41CCE" w:rsidRPr="00877541" w:rsidRDefault="00F41CCE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Методическая литература: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Железнова Е. «Музыкальные занятия с логопедическим уклоном».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Сухарева Л. «Музыка и речь: коррекционные технологии в ДОУ».</w:t>
      </w:r>
    </w:p>
    <w:p w:rsidR="00877541" w:rsidRPr="00877541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7541">
        <w:rPr>
          <w:rFonts w:ascii="Times New Roman" w:hAnsi="Times New Roman" w:cs="Times New Roman"/>
          <w:sz w:val="28"/>
          <w:szCs w:val="28"/>
        </w:rPr>
        <w:t>Кулачкова</w:t>
      </w:r>
      <w:proofErr w:type="spellEnd"/>
      <w:r w:rsidRPr="00877541">
        <w:rPr>
          <w:rFonts w:ascii="Times New Roman" w:hAnsi="Times New Roman" w:cs="Times New Roman"/>
          <w:sz w:val="28"/>
          <w:szCs w:val="28"/>
        </w:rPr>
        <w:t xml:space="preserve"> С. «Песенки для развития речи».</w:t>
      </w:r>
    </w:p>
    <w:p w:rsidR="009E7404" w:rsidRDefault="00877541" w:rsidP="00877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А. П. Ермакова «Музыкально-ритмическая терапия в логопедической работе».</w:t>
      </w:r>
      <w:r w:rsidR="00C11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911" w:rsidRDefault="00DD3911" w:rsidP="00877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911" w:rsidRDefault="00DD3911" w:rsidP="00F41CC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D3911" w:rsidSect="0076290F">
      <w:pgSz w:w="11906" w:h="16838"/>
      <w:pgMar w:top="1134" w:right="1077" w:bottom="737" w:left="1077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06AC2"/>
    <w:multiLevelType w:val="hybridMultilevel"/>
    <w:tmpl w:val="C6787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644DD"/>
    <w:multiLevelType w:val="hybridMultilevel"/>
    <w:tmpl w:val="36D60026"/>
    <w:lvl w:ilvl="0" w:tplc="ED268DB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F4CFD"/>
    <w:multiLevelType w:val="hybridMultilevel"/>
    <w:tmpl w:val="7362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54"/>
    <w:rsid w:val="00003646"/>
    <w:rsid w:val="002D434C"/>
    <w:rsid w:val="00331F63"/>
    <w:rsid w:val="003A11CA"/>
    <w:rsid w:val="005F4537"/>
    <w:rsid w:val="006A3554"/>
    <w:rsid w:val="0076290F"/>
    <w:rsid w:val="00877541"/>
    <w:rsid w:val="00942E2C"/>
    <w:rsid w:val="009C5913"/>
    <w:rsid w:val="009E7404"/>
    <w:rsid w:val="00AE4204"/>
    <w:rsid w:val="00B01FCD"/>
    <w:rsid w:val="00C11568"/>
    <w:rsid w:val="00DD3911"/>
    <w:rsid w:val="00E84798"/>
    <w:rsid w:val="00F41CCE"/>
    <w:rsid w:val="00F61574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53B0C-4D98-4B3B-8477-B6AEA112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5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1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2025-11-12T20:27:00Z</cp:lastPrinted>
  <dcterms:created xsi:type="dcterms:W3CDTF">2025-11-11T15:47:00Z</dcterms:created>
  <dcterms:modified xsi:type="dcterms:W3CDTF">2025-11-24T15:56:00Z</dcterms:modified>
</cp:coreProperties>
</file>