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7ED6" w:rsidRPr="009C0BA1" w:rsidRDefault="00E37ED6" w:rsidP="009C0BA1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9C0BA1">
        <w:rPr>
          <w:rFonts w:ascii="Times New Roman" w:hAnsi="Times New Roman"/>
          <w:b/>
          <w:sz w:val="28"/>
          <w:szCs w:val="28"/>
        </w:rPr>
        <w:t>Консультация и рекомендации для педагогов</w:t>
      </w:r>
    </w:p>
    <w:p w:rsidR="00E37ED6" w:rsidRPr="009C0BA1" w:rsidRDefault="00E37ED6" w:rsidP="009C0BA1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9C0BA1">
        <w:rPr>
          <w:rFonts w:ascii="Times New Roman" w:hAnsi="Times New Roman"/>
          <w:b/>
          <w:sz w:val="28"/>
          <w:szCs w:val="28"/>
        </w:rPr>
        <w:t>«Эмоциональное выгорание</w:t>
      </w:r>
    </w:p>
    <w:p w:rsidR="00E37ED6" w:rsidRDefault="00E37ED6" w:rsidP="009C0BA1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9C0BA1">
        <w:rPr>
          <w:rFonts w:ascii="Times New Roman" w:hAnsi="Times New Roman"/>
          <w:b/>
          <w:sz w:val="28"/>
          <w:szCs w:val="28"/>
        </w:rPr>
        <w:t>в профессиональной деятельности педагога ДОУ»</w:t>
      </w:r>
    </w:p>
    <w:p w:rsidR="00E37ED6" w:rsidRPr="009C0BA1" w:rsidRDefault="00E37ED6" w:rsidP="00AF255F">
      <w:pPr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Педагог-психолог Устинова Ю.С.</w:t>
      </w:r>
    </w:p>
    <w:p w:rsidR="00E37ED6" w:rsidRPr="009C0BA1" w:rsidRDefault="00E37ED6" w:rsidP="009C0B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C0BA1">
        <w:rPr>
          <w:rFonts w:ascii="Times New Roman" w:hAnsi="Times New Roman"/>
          <w:sz w:val="28"/>
          <w:szCs w:val="28"/>
          <w:lang w:eastAsia="ru-RU"/>
        </w:rPr>
        <w:t xml:space="preserve">На протяжении последних лет в дошкольном образовании проблема сохранения психического здоровья приобрела особую актуальность. Повышенные требования к личностным и профессиональным качествам педагога приводят к постоянному нервно-психическому напряжению человека и, как следствие, к возникновению невротических расстройств, психосоматических заболеваний. </w:t>
      </w:r>
    </w:p>
    <w:p w:rsidR="00E37ED6" w:rsidRPr="009C0BA1" w:rsidRDefault="00E37ED6" w:rsidP="009C0B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C0BA1">
        <w:rPr>
          <w:rFonts w:ascii="Times New Roman" w:hAnsi="Times New Roman"/>
          <w:sz w:val="28"/>
          <w:szCs w:val="28"/>
          <w:lang w:eastAsia="ru-RU"/>
        </w:rPr>
        <w:t>Эмоциональное выгорание – это синдром, который развивается под воздействием хронического стресса и постоянных нагрузок и приводит к истощению эмоционально-энергетических и личностных ресурсов человека. Эмоциональное выгорание возникает в результате накопления негативных эмоций, без “разрядки” или “освобождения” от них. Это защитная реакция организма на стресс, который возникает, если нет способа освободиться от негативных эмоций.</w:t>
      </w:r>
    </w:p>
    <w:p w:rsidR="00E37ED6" w:rsidRPr="009C0BA1" w:rsidRDefault="00E37ED6" w:rsidP="009C0B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C0BA1">
        <w:rPr>
          <w:rFonts w:ascii="Times New Roman" w:hAnsi="Times New Roman"/>
          <w:sz w:val="28"/>
          <w:szCs w:val="28"/>
          <w:lang w:eastAsia="ru-RU"/>
        </w:rPr>
        <w:t>Понятие “эмоциональное выгорание” ввел американский психиатр Х. Фрейденбергер в 1974 году для характеристики психического состояния здоровых людей, которые интенсивно общаясь с другими людьми, постоянно находятся в эмоционально перегруженной атмосфере при предоставлении профессиональной помощи. Это люди, которые работают в системе “человек-человек”: врачи, педагоги, психологи, социальные работники, юристы, психиатры и др.. Как отмечают зарубежные и отечественные исследователи, люди этих профессий, постоянно сталкиваются с негативными эмоциями своих пациентов, клиентов, воспитанников, и поневоле привлекаются к этим переживаниям, из-за чего и переживают повышенное эмоциональное напряжение.</w:t>
      </w:r>
    </w:p>
    <w:p w:rsidR="00E37ED6" w:rsidRPr="009C0BA1" w:rsidRDefault="00E37ED6" w:rsidP="009C0B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C0BA1">
        <w:rPr>
          <w:rFonts w:ascii="Times New Roman" w:hAnsi="Times New Roman"/>
          <w:sz w:val="28"/>
          <w:szCs w:val="28"/>
          <w:lang w:eastAsia="ru-RU"/>
        </w:rPr>
        <w:t>На сегодняшний день проведенные в различных странах исследования показывают, что педагоги являются  особой "группой риска".</w:t>
      </w:r>
    </w:p>
    <w:p w:rsidR="00E37ED6" w:rsidRPr="009C0BA1" w:rsidRDefault="00E37ED6" w:rsidP="009C0B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C0BA1">
        <w:rPr>
          <w:rFonts w:ascii="Times New Roman" w:hAnsi="Times New Roman"/>
          <w:sz w:val="28"/>
          <w:szCs w:val="28"/>
          <w:lang w:eastAsia="ru-RU"/>
        </w:rPr>
        <w:t xml:space="preserve">Зарубежные исследователи (С. Маслач, Р. Джексон) рассматривают синдром эмоционального выгорания как трехфакторную модель, представленную </w:t>
      </w:r>
      <w:r w:rsidRPr="009C0BA1">
        <w:rPr>
          <w:rFonts w:ascii="Times New Roman" w:hAnsi="Times New Roman"/>
          <w:i/>
          <w:iCs/>
          <w:sz w:val="28"/>
          <w:szCs w:val="28"/>
          <w:lang w:eastAsia="ru-RU"/>
        </w:rPr>
        <w:t>эмоциональным истощением, деперсонализацией и редукцией личных достижений.</w:t>
      </w:r>
    </w:p>
    <w:p w:rsidR="00E37ED6" w:rsidRPr="009C0BA1" w:rsidRDefault="00E37ED6" w:rsidP="009C0B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C0BA1">
        <w:rPr>
          <w:rFonts w:ascii="Times New Roman" w:hAnsi="Times New Roman"/>
          <w:sz w:val="28"/>
          <w:szCs w:val="28"/>
          <w:lang w:eastAsia="ru-RU"/>
        </w:rPr>
        <w:t>В.В. Бойко под эмоциональным выгоранием понимает "выработанный личностью механизм психологической защиты в форме полного или частичного исключения эмоций (понижения их энергетики) в ответ на избранные психотравмирующие воздействия".</w:t>
      </w:r>
    </w:p>
    <w:p w:rsidR="00E37ED6" w:rsidRPr="009C0BA1" w:rsidRDefault="00E37ED6" w:rsidP="009C0B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C0BA1">
        <w:rPr>
          <w:rFonts w:ascii="Times New Roman" w:hAnsi="Times New Roman"/>
          <w:sz w:val="28"/>
          <w:szCs w:val="28"/>
          <w:lang w:eastAsia="ru-RU"/>
        </w:rPr>
        <w:t xml:space="preserve">В.В. Бойко выделяет три </w:t>
      </w:r>
      <w:r w:rsidRPr="009C0BA1">
        <w:rPr>
          <w:rFonts w:ascii="Times New Roman" w:hAnsi="Times New Roman"/>
          <w:i/>
          <w:iCs/>
          <w:sz w:val="28"/>
          <w:szCs w:val="28"/>
          <w:lang w:eastAsia="ru-RU"/>
        </w:rPr>
        <w:t xml:space="preserve">фазы </w:t>
      </w:r>
      <w:r w:rsidRPr="009C0BA1">
        <w:rPr>
          <w:rFonts w:ascii="Times New Roman" w:hAnsi="Times New Roman"/>
          <w:sz w:val="28"/>
          <w:szCs w:val="28"/>
          <w:lang w:eastAsia="ru-RU"/>
        </w:rPr>
        <w:t>формирования выгорания.</w:t>
      </w:r>
    </w:p>
    <w:p w:rsidR="00E37ED6" w:rsidRPr="009C0BA1" w:rsidRDefault="00E37ED6" w:rsidP="009C0BA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i/>
          <w:iCs/>
          <w:sz w:val="28"/>
          <w:szCs w:val="28"/>
          <w:lang w:eastAsia="ru-RU"/>
        </w:rPr>
        <w:t xml:space="preserve">1. </w:t>
      </w:r>
      <w:r w:rsidRPr="009C0BA1">
        <w:rPr>
          <w:rFonts w:ascii="Times New Roman" w:hAnsi="Times New Roman"/>
          <w:i/>
          <w:iCs/>
          <w:sz w:val="28"/>
          <w:szCs w:val="28"/>
          <w:lang w:eastAsia="ru-RU"/>
        </w:rPr>
        <w:t xml:space="preserve">Фаза напряжения. </w:t>
      </w:r>
      <w:r w:rsidRPr="009C0BA1">
        <w:rPr>
          <w:rFonts w:ascii="Times New Roman" w:hAnsi="Times New Roman"/>
          <w:sz w:val="28"/>
          <w:szCs w:val="28"/>
          <w:lang w:eastAsia="ru-RU"/>
        </w:rPr>
        <w:t>Нервное (тревожное) напряжение служит предвестником и "запускающим" механизмом в формировании эмоционального выгорания. Напряжение имеет динамический характер, что обуславливается изматывающим постоянством или усилением психотравмирующих факторов. Проявляется в таких симптомах:</w:t>
      </w:r>
    </w:p>
    <w:p w:rsidR="00E37ED6" w:rsidRPr="009C0BA1" w:rsidRDefault="00E37ED6" w:rsidP="009C0BA1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C0BA1">
        <w:rPr>
          <w:rFonts w:ascii="Times New Roman" w:hAnsi="Times New Roman"/>
          <w:sz w:val="28"/>
          <w:szCs w:val="28"/>
          <w:lang w:eastAsia="ru-RU"/>
        </w:rPr>
        <w:t>переживание психотравмирующих обстоятельств (человек воспринимает условия работы и профессиональные межличностные отношения как психотравмирующие);</w:t>
      </w:r>
    </w:p>
    <w:p w:rsidR="00E37ED6" w:rsidRPr="009C0BA1" w:rsidRDefault="00E37ED6" w:rsidP="009C0BA1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C0BA1">
        <w:rPr>
          <w:rFonts w:ascii="Times New Roman" w:hAnsi="Times New Roman"/>
          <w:sz w:val="28"/>
          <w:szCs w:val="28"/>
          <w:lang w:eastAsia="ru-RU"/>
        </w:rPr>
        <w:t>недовольство собой (недовольство собственной профессиональной деятельностью и собой как профессионалом);</w:t>
      </w:r>
    </w:p>
    <w:p w:rsidR="00E37ED6" w:rsidRPr="009C0BA1" w:rsidRDefault="00E37ED6" w:rsidP="009C0BA1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C0BA1">
        <w:rPr>
          <w:rFonts w:ascii="Times New Roman" w:hAnsi="Times New Roman"/>
          <w:sz w:val="28"/>
          <w:szCs w:val="28"/>
          <w:lang w:eastAsia="ru-RU"/>
        </w:rPr>
        <w:t>“загнанность в тупик” – ощущение безвыходности ситуации, желание изменить работу или вообще профессиональную деятельность;</w:t>
      </w:r>
    </w:p>
    <w:p w:rsidR="00E37ED6" w:rsidRPr="009C0BA1" w:rsidRDefault="00E37ED6" w:rsidP="009C0BA1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C0BA1">
        <w:rPr>
          <w:rFonts w:ascii="Times New Roman" w:hAnsi="Times New Roman"/>
          <w:sz w:val="28"/>
          <w:szCs w:val="28"/>
          <w:lang w:eastAsia="ru-RU"/>
        </w:rPr>
        <w:t>тревога и депрессия – развитие тревожности в профессиональной деятельности, повышение нервности, депрессивные настроения.</w:t>
      </w:r>
    </w:p>
    <w:p w:rsidR="00E37ED6" w:rsidRPr="009C0BA1" w:rsidRDefault="00E37ED6" w:rsidP="009C0B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i/>
          <w:iCs/>
          <w:sz w:val="28"/>
          <w:szCs w:val="28"/>
          <w:lang w:eastAsia="ru-RU"/>
        </w:rPr>
        <w:t xml:space="preserve">2. </w:t>
      </w:r>
      <w:r w:rsidRPr="009C0BA1">
        <w:rPr>
          <w:rFonts w:ascii="Times New Roman" w:hAnsi="Times New Roman"/>
          <w:i/>
          <w:iCs/>
          <w:sz w:val="28"/>
          <w:szCs w:val="28"/>
          <w:lang w:eastAsia="ru-RU"/>
        </w:rPr>
        <w:t xml:space="preserve">Фаза резистенции </w:t>
      </w:r>
      <w:r w:rsidRPr="009C0BA1">
        <w:rPr>
          <w:rFonts w:ascii="Times New Roman" w:hAnsi="Times New Roman"/>
          <w:sz w:val="28"/>
          <w:szCs w:val="28"/>
          <w:lang w:eastAsia="ru-RU"/>
        </w:rPr>
        <w:t>(сопротивление нарастающему стрессу). В этой фазе человек пытается более или менее успешно оградить себя от неприятных впечатлений.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C0BA1">
        <w:rPr>
          <w:rFonts w:ascii="Times New Roman" w:hAnsi="Times New Roman"/>
          <w:sz w:val="28"/>
          <w:szCs w:val="28"/>
          <w:lang w:eastAsia="ru-RU"/>
        </w:rPr>
        <w:t>Проявляется в таких симптомах:</w:t>
      </w:r>
    </w:p>
    <w:p w:rsidR="00E37ED6" w:rsidRPr="009C0BA1" w:rsidRDefault="00E37ED6" w:rsidP="009C0BA1">
      <w:pPr>
        <w:pStyle w:val="ListParagraph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C0BA1">
        <w:rPr>
          <w:rFonts w:ascii="Times New Roman" w:hAnsi="Times New Roman"/>
          <w:sz w:val="28"/>
          <w:szCs w:val="28"/>
          <w:lang w:eastAsia="ru-RU"/>
        </w:rPr>
        <w:t>неадекватное выборочное эмоциональное реагирование – неконтролированное влияние настроения на профессиональные отношения;</w:t>
      </w:r>
    </w:p>
    <w:p w:rsidR="00E37ED6" w:rsidRPr="009C0BA1" w:rsidRDefault="00E37ED6" w:rsidP="009C0BA1">
      <w:pPr>
        <w:pStyle w:val="ListParagraph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C0BA1">
        <w:rPr>
          <w:rFonts w:ascii="Times New Roman" w:hAnsi="Times New Roman"/>
          <w:sz w:val="28"/>
          <w:szCs w:val="28"/>
          <w:lang w:eastAsia="ru-RU"/>
        </w:rPr>
        <w:t>эмоционально-моральная дезориентация – развитие безразличия в профессиональных отношениях;</w:t>
      </w:r>
    </w:p>
    <w:p w:rsidR="00E37ED6" w:rsidRPr="009C0BA1" w:rsidRDefault="00E37ED6" w:rsidP="009C0BA1">
      <w:pPr>
        <w:pStyle w:val="ListParagraph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C0BA1">
        <w:rPr>
          <w:rFonts w:ascii="Times New Roman" w:hAnsi="Times New Roman"/>
          <w:sz w:val="28"/>
          <w:szCs w:val="28"/>
          <w:lang w:eastAsia="ru-RU"/>
        </w:rPr>
        <w:t>расширение сферы экономии эмоций – эмоциональная замкнутость, отчуждение, желание прекратить любые коммуникации;</w:t>
      </w:r>
    </w:p>
    <w:p w:rsidR="00E37ED6" w:rsidRPr="009C0BA1" w:rsidRDefault="00E37ED6" w:rsidP="009C0BA1">
      <w:pPr>
        <w:pStyle w:val="ListParagraph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C0BA1">
        <w:rPr>
          <w:rFonts w:ascii="Times New Roman" w:hAnsi="Times New Roman"/>
          <w:sz w:val="28"/>
          <w:szCs w:val="28"/>
          <w:lang w:eastAsia="ru-RU"/>
        </w:rPr>
        <w:t>редукция профессиональных обязанностей – свертывание профессиональной деятельности, стремление как можно меньше времени тратить на выполнение профессиональных обязанностей.</w:t>
      </w:r>
    </w:p>
    <w:p w:rsidR="00E37ED6" w:rsidRPr="009C0BA1" w:rsidRDefault="00E37ED6" w:rsidP="009C0B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i/>
          <w:iCs/>
          <w:sz w:val="28"/>
          <w:szCs w:val="28"/>
          <w:lang w:eastAsia="ru-RU"/>
        </w:rPr>
        <w:t xml:space="preserve">3. </w:t>
      </w:r>
      <w:r w:rsidRPr="009C0BA1">
        <w:rPr>
          <w:rFonts w:ascii="Times New Roman" w:hAnsi="Times New Roman"/>
          <w:i/>
          <w:iCs/>
          <w:sz w:val="28"/>
          <w:szCs w:val="28"/>
          <w:lang w:eastAsia="ru-RU"/>
        </w:rPr>
        <w:t xml:space="preserve">Фаза истощения. </w:t>
      </w:r>
      <w:r w:rsidRPr="009C0BA1">
        <w:rPr>
          <w:rFonts w:ascii="Times New Roman" w:hAnsi="Times New Roman"/>
          <w:sz w:val="28"/>
          <w:szCs w:val="28"/>
          <w:lang w:eastAsia="ru-RU"/>
        </w:rPr>
        <w:t>Фаза истощения сопровождается общим падением энергетического тонуса и ослаблением нервной системы, оскудением психических ресурсов.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C0BA1">
        <w:rPr>
          <w:rFonts w:ascii="Times New Roman" w:hAnsi="Times New Roman"/>
          <w:sz w:val="28"/>
          <w:szCs w:val="28"/>
          <w:lang w:eastAsia="ru-RU"/>
        </w:rPr>
        <w:t>Проявляется в таких симптомах:</w:t>
      </w:r>
    </w:p>
    <w:p w:rsidR="00E37ED6" w:rsidRPr="009C0BA1" w:rsidRDefault="00E37ED6" w:rsidP="009C0BA1">
      <w:pPr>
        <w:pStyle w:val="ListParagraph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C0BA1">
        <w:rPr>
          <w:rFonts w:ascii="Times New Roman" w:hAnsi="Times New Roman"/>
          <w:sz w:val="28"/>
          <w:szCs w:val="28"/>
          <w:lang w:eastAsia="ru-RU"/>
        </w:rPr>
        <w:t>эмоциональный дефицит – развитие эмоциональной бесчувственности на фоне переутомления, минимизация эмоционального вклада в работу, автоматизм и опустошение человека при выполнении профессиональных обязанностей;</w:t>
      </w:r>
    </w:p>
    <w:p w:rsidR="00E37ED6" w:rsidRPr="009C0BA1" w:rsidRDefault="00E37ED6" w:rsidP="009C0BA1">
      <w:pPr>
        <w:pStyle w:val="ListParagraph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C0BA1">
        <w:rPr>
          <w:rFonts w:ascii="Times New Roman" w:hAnsi="Times New Roman"/>
          <w:sz w:val="28"/>
          <w:szCs w:val="28"/>
          <w:lang w:eastAsia="ru-RU"/>
        </w:rPr>
        <w:t>эмоциональное отчуждение – создание защитного барьера в профессиональных коммуникациях;</w:t>
      </w:r>
    </w:p>
    <w:p w:rsidR="00E37ED6" w:rsidRPr="009C0BA1" w:rsidRDefault="00E37ED6" w:rsidP="009C0BA1">
      <w:pPr>
        <w:pStyle w:val="ListParagraph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C0BA1">
        <w:rPr>
          <w:rFonts w:ascii="Times New Roman" w:hAnsi="Times New Roman"/>
          <w:sz w:val="28"/>
          <w:szCs w:val="28"/>
          <w:lang w:eastAsia="ru-RU"/>
        </w:rPr>
        <w:t>личностное отчуждение (деперсонализация) – нарушение профессиональных отношений, развитие циничного отношения к тем, с кем приходится общаться;</w:t>
      </w:r>
    </w:p>
    <w:p w:rsidR="00E37ED6" w:rsidRPr="009C0BA1" w:rsidRDefault="00E37ED6" w:rsidP="009C0BA1">
      <w:pPr>
        <w:pStyle w:val="ListParagraph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C0BA1">
        <w:rPr>
          <w:rFonts w:ascii="Times New Roman" w:hAnsi="Times New Roman"/>
          <w:sz w:val="28"/>
          <w:szCs w:val="28"/>
          <w:lang w:eastAsia="ru-RU"/>
        </w:rPr>
        <w:t>психосоматические нарушения – ухудшение физического самочувствия, развитие таких психосоматических нарушений, как расстройства сна, головная боль, проблемы с давлением.</w:t>
      </w:r>
    </w:p>
    <w:p w:rsidR="00E37ED6" w:rsidRPr="009C0BA1" w:rsidRDefault="00E37ED6" w:rsidP="009C0B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C0BA1">
        <w:rPr>
          <w:rFonts w:ascii="Times New Roman" w:hAnsi="Times New Roman"/>
          <w:sz w:val="28"/>
          <w:szCs w:val="28"/>
          <w:lang w:eastAsia="ru-RU"/>
        </w:rPr>
        <w:t>В качестве основных симптомов эмоционального выгорания Е. Малер (1983) выделяет: усталость, утомление, истощение; психосоматические недомогания; бессонницу; негативное отношение к клиентам; негативное отношение к самой работе; скудность репертуара рабочих действий; негативную Я-концепцию; агрессивные чувства (раздражительность, напряженность, тревожность, беспокойство, гнев); упадническое настроение и связанные с ним эмоции: цинизм, пессимизм, чувство безнадежности, апатия, депрессия, чувство бессмысленности; переживание чувства вины.</w:t>
      </w:r>
    </w:p>
    <w:p w:rsidR="00E37ED6" w:rsidRPr="009C0BA1" w:rsidRDefault="00E37ED6" w:rsidP="009C0B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Обобщая исследования В.</w:t>
      </w:r>
      <w:r w:rsidRPr="009C0BA1">
        <w:rPr>
          <w:rFonts w:ascii="Times New Roman" w:hAnsi="Times New Roman"/>
          <w:sz w:val="28"/>
          <w:szCs w:val="28"/>
          <w:lang w:eastAsia="ru-RU"/>
        </w:rPr>
        <w:t>В.</w:t>
      </w:r>
      <w:r>
        <w:rPr>
          <w:rFonts w:ascii="Times New Roman" w:hAnsi="Times New Roman"/>
          <w:sz w:val="28"/>
          <w:szCs w:val="28"/>
          <w:lang w:eastAsia="ru-RU"/>
        </w:rPr>
        <w:t xml:space="preserve"> Бойко, Г.</w:t>
      </w:r>
      <w:r w:rsidRPr="009C0BA1">
        <w:rPr>
          <w:rFonts w:ascii="Times New Roman" w:hAnsi="Times New Roman"/>
          <w:sz w:val="28"/>
          <w:szCs w:val="28"/>
          <w:lang w:eastAsia="ru-RU"/>
        </w:rPr>
        <w:t>П.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C0BA1">
        <w:rPr>
          <w:rFonts w:ascii="Times New Roman" w:hAnsi="Times New Roman"/>
          <w:sz w:val="28"/>
          <w:szCs w:val="28"/>
          <w:lang w:eastAsia="ru-RU"/>
        </w:rPr>
        <w:t>Звездиной, К.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C0BA1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Кондо, Е. </w:t>
      </w:r>
      <w:r w:rsidRPr="009C0BA1">
        <w:rPr>
          <w:rFonts w:ascii="Times New Roman" w:hAnsi="Times New Roman"/>
          <w:sz w:val="28"/>
          <w:szCs w:val="28"/>
          <w:lang w:eastAsia="ru-RU"/>
        </w:rPr>
        <w:t>Малера, С.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C0BA1">
        <w:rPr>
          <w:rFonts w:ascii="Times New Roman" w:hAnsi="Times New Roman"/>
          <w:sz w:val="28"/>
          <w:szCs w:val="28"/>
          <w:lang w:eastAsia="ru-RU"/>
        </w:rPr>
        <w:t xml:space="preserve"> Маслач, В.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C0BA1">
        <w:rPr>
          <w:rFonts w:ascii="Times New Roman" w:hAnsi="Times New Roman"/>
          <w:sz w:val="28"/>
          <w:szCs w:val="28"/>
          <w:lang w:eastAsia="ru-RU"/>
        </w:rPr>
        <w:t>Спиридонова, Т.В.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C0BA1">
        <w:rPr>
          <w:rFonts w:ascii="Times New Roman" w:hAnsi="Times New Roman"/>
          <w:sz w:val="28"/>
          <w:szCs w:val="28"/>
          <w:lang w:eastAsia="ru-RU"/>
        </w:rPr>
        <w:t>Форманюк и др., можно выделить две группы факторов, оказывающих влияние на возникновение синдрома эмоционального выгорания у воспитателей дошкольных образовательных учреждений.</w:t>
      </w:r>
    </w:p>
    <w:p w:rsidR="00E37ED6" w:rsidRPr="009C0BA1" w:rsidRDefault="00E37ED6" w:rsidP="009C0B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C0BA1">
        <w:rPr>
          <w:rFonts w:ascii="Times New Roman" w:hAnsi="Times New Roman"/>
          <w:sz w:val="28"/>
          <w:szCs w:val="28"/>
          <w:lang w:eastAsia="ru-RU"/>
        </w:rPr>
        <w:t xml:space="preserve">К </w:t>
      </w:r>
      <w:r w:rsidRPr="009C0BA1">
        <w:rPr>
          <w:rFonts w:ascii="Times New Roman" w:hAnsi="Times New Roman"/>
          <w:i/>
          <w:iCs/>
          <w:sz w:val="28"/>
          <w:szCs w:val="28"/>
          <w:lang w:eastAsia="ru-RU"/>
        </w:rPr>
        <w:t xml:space="preserve">внешним факторам, </w:t>
      </w:r>
      <w:r w:rsidRPr="009C0BA1">
        <w:rPr>
          <w:rFonts w:ascii="Times New Roman" w:hAnsi="Times New Roman"/>
          <w:sz w:val="28"/>
          <w:szCs w:val="28"/>
          <w:lang w:eastAsia="ru-RU"/>
        </w:rPr>
        <w:t>провоцирующим выгорание, можно отнести:</w:t>
      </w:r>
    </w:p>
    <w:p w:rsidR="00E37ED6" w:rsidRPr="009C0BA1" w:rsidRDefault="00E37ED6" w:rsidP="009C0B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C0BA1">
        <w:rPr>
          <w:rFonts w:ascii="Times New Roman" w:hAnsi="Times New Roman"/>
          <w:i/>
          <w:iCs/>
          <w:sz w:val="28"/>
          <w:szCs w:val="28"/>
          <w:lang w:eastAsia="ru-RU"/>
        </w:rPr>
        <w:t xml:space="preserve">– специфику профессиональной педагогической деятельности </w:t>
      </w:r>
      <w:r w:rsidRPr="009C0BA1">
        <w:rPr>
          <w:rFonts w:ascii="Times New Roman" w:hAnsi="Times New Roman"/>
          <w:sz w:val="28"/>
          <w:szCs w:val="28"/>
          <w:lang w:eastAsia="ru-RU"/>
        </w:rPr>
        <w:t>(необходимость сопереживания, сочувствия, нравственная ответственность за жизнь и здоровье вверенных ему детей, стаж работы);</w:t>
      </w:r>
    </w:p>
    <w:p w:rsidR="00E37ED6" w:rsidRPr="009C0BA1" w:rsidRDefault="00E37ED6" w:rsidP="009C0B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C0BA1">
        <w:rPr>
          <w:rFonts w:ascii="Times New Roman" w:hAnsi="Times New Roman"/>
          <w:sz w:val="28"/>
          <w:szCs w:val="28"/>
          <w:lang w:eastAsia="ru-RU"/>
        </w:rPr>
        <w:t xml:space="preserve">– </w:t>
      </w:r>
      <w:r w:rsidRPr="009C0BA1">
        <w:rPr>
          <w:rFonts w:ascii="Times New Roman" w:hAnsi="Times New Roman"/>
          <w:i/>
          <w:iCs/>
          <w:sz w:val="28"/>
          <w:szCs w:val="28"/>
          <w:lang w:eastAsia="ru-RU"/>
        </w:rPr>
        <w:t xml:space="preserve">организационный фактор: </w:t>
      </w:r>
      <w:r w:rsidRPr="009C0BA1">
        <w:rPr>
          <w:rFonts w:ascii="Times New Roman" w:hAnsi="Times New Roman"/>
          <w:sz w:val="28"/>
          <w:szCs w:val="28"/>
          <w:lang w:eastAsia="ru-RU"/>
        </w:rPr>
        <w:t>перегруженность рабочей недели; низкая оплата труда; напряженный характер работы; служебные неприятности; неудовлетворенность работой: отсутствие четкой связи между процессом обучения и получаемым результатом, несоответствие результатов затраченным силам; демократические преобразования в области образования, приведшие к изменению взаимоотношений между субъектами учебно-воспитательного процесса. Неблагополучная атмосфера в педагогическом коллективе: однополый состав коллектива, наличие конфликтов по вертикали и горизонтали, нервозная обстановка побуждают одних растрачивать эмоции, а других искать способы экономии своих психических ресурсов.</w:t>
      </w:r>
    </w:p>
    <w:p w:rsidR="00E37ED6" w:rsidRPr="009C0BA1" w:rsidRDefault="00E37ED6" w:rsidP="009C0B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C0BA1">
        <w:rPr>
          <w:rFonts w:ascii="Times New Roman" w:hAnsi="Times New Roman"/>
          <w:sz w:val="28"/>
          <w:szCs w:val="28"/>
          <w:lang w:eastAsia="ru-RU"/>
        </w:rPr>
        <w:t xml:space="preserve">К </w:t>
      </w:r>
      <w:r w:rsidRPr="009C0BA1">
        <w:rPr>
          <w:rFonts w:ascii="Times New Roman" w:hAnsi="Times New Roman"/>
          <w:i/>
          <w:iCs/>
          <w:sz w:val="28"/>
          <w:szCs w:val="28"/>
          <w:lang w:eastAsia="ru-RU"/>
        </w:rPr>
        <w:t xml:space="preserve">внутренним факторам </w:t>
      </w:r>
      <w:r w:rsidRPr="009C0BA1">
        <w:rPr>
          <w:rFonts w:ascii="Times New Roman" w:hAnsi="Times New Roman"/>
          <w:sz w:val="28"/>
          <w:szCs w:val="28"/>
          <w:lang w:eastAsia="ru-RU"/>
        </w:rPr>
        <w:t xml:space="preserve">относят: </w:t>
      </w:r>
    </w:p>
    <w:p w:rsidR="00E37ED6" w:rsidRPr="009C0BA1" w:rsidRDefault="00E37ED6" w:rsidP="009C0B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C0BA1">
        <w:rPr>
          <w:rFonts w:ascii="Times New Roman" w:hAnsi="Times New Roman"/>
          <w:i/>
          <w:iCs/>
          <w:sz w:val="28"/>
          <w:szCs w:val="28"/>
          <w:lang w:eastAsia="ru-RU"/>
        </w:rPr>
        <w:t xml:space="preserve">– коммуникативный фактор: </w:t>
      </w:r>
      <w:r w:rsidRPr="009C0BA1">
        <w:rPr>
          <w:rFonts w:ascii="Times New Roman" w:hAnsi="Times New Roman"/>
          <w:sz w:val="28"/>
          <w:szCs w:val="28"/>
          <w:lang w:eastAsia="ru-RU"/>
        </w:rPr>
        <w:t>отсутствие навыков коммуникации и умения выходить из трудных ситуаций общения с детьми, родителями, администрацией; неумение регулировать собственные эмоциональные ситуации;</w:t>
      </w:r>
    </w:p>
    <w:p w:rsidR="00E37ED6" w:rsidRPr="009C0BA1" w:rsidRDefault="00E37ED6" w:rsidP="009C0B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C0BA1">
        <w:rPr>
          <w:rFonts w:ascii="Times New Roman" w:hAnsi="Times New Roman"/>
          <w:i/>
          <w:iCs/>
          <w:sz w:val="28"/>
          <w:szCs w:val="28"/>
          <w:lang w:eastAsia="ru-RU"/>
        </w:rPr>
        <w:t xml:space="preserve">– ролевой и личностный фактор (индивидуальный): </w:t>
      </w:r>
      <w:r w:rsidRPr="009C0BA1">
        <w:rPr>
          <w:rFonts w:ascii="Times New Roman" w:hAnsi="Times New Roman"/>
          <w:sz w:val="28"/>
          <w:szCs w:val="28"/>
          <w:lang w:eastAsia="ru-RU"/>
        </w:rPr>
        <w:t>смерть и тяжелые заболевания близких, материальные затруднения, личностная неустроенность, плохие взаимоотношения между супругами, отсутствие нормальных жилищных условий, недостаток внимания, уделяемого домочадцами. Неудовлетворенность своей самореализацией в различных жизненных и профессиональных ситуациях.</w:t>
      </w:r>
    </w:p>
    <w:p w:rsidR="00E37ED6" w:rsidRDefault="00E37ED6" w:rsidP="009C0B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C0BA1">
        <w:rPr>
          <w:rFonts w:ascii="Times New Roman" w:hAnsi="Times New Roman"/>
          <w:sz w:val="28"/>
          <w:szCs w:val="28"/>
          <w:lang w:eastAsia="ru-RU"/>
        </w:rPr>
        <w:t>Последствием эмоционального выгорания могут стать проблемы в семье, нарушение взаимоотношений с родными и, в первую очередь, с детьми. Под воздействием эмоционального выгорания усиливаются тревожность, раздражительность, появляется агрессивность, изменяется стиль общения педагога с детьми. Чаще стиль общения становится авторитарным или либерально-попустительским, а это приводит к нарушению благоприятной психологической обстановки в группе.</w:t>
      </w:r>
    </w:p>
    <w:p w:rsidR="00E37ED6" w:rsidRDefault="00E37ED6" w:rsidP="006C37F1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Проанализировав все вышесказанное, можно констатировать, что эмоциональное выгорание, безусловно, очень опасный феномен современной действительности. Поэтому, очень важно вовремя выявить симптомы </w:t>
      </w:r>
      <w:r w:rsidRPr="006C37F1">
        <w:rPr>
          <w:rFonts w:ascii="Times New Roman" w:hAnsi="Times New Roman"/>
          <w:sz w:val="28"/>
          <w:szCs w:val="28"/>
          <w:lang w:eastAsia="ru-RU"/>
        </w:rPr>
        <w:t>профессионального выгорания, а также овладеть методами, ориентированными на снижение эмоционального напряжения, укрепление стрессоустойчивости, ч</w:t>
      </w:r>
      <w:r>
        <w:rPr>
          <w:rFonts w:ascii="Times New Roman" w:hAnsi="Times New Roman"/>
          <w:sz w:val="28"/>
          <w:szCs w:val="28"/>
          <w:lang w:eastAsia="ru-RU"/>
        </w:rPr>
        <w:t xml:space="preserve">то позволит </w:t>
      </w:r>
      <w:r w:rsidRPr="006C37F1">
        <w:rPr>
          <w:rFonts w:ascii="Times New Roman" w:hAnsi="Times New Roman"/>
          <w:sz w:val="28"/>
          <w:szCs w:val="28"/>
          <w:lang w:eastAsia="ru-RU"/>
        </w:rPr>
        <w:t>педагогу избежать профессиональной деформации личности, возникающей в процессе профессиональной деятельности при накоплении отрицательных эмоций</w:t>
      </w:r>
      <w:r w:rsidRPr="006C37F1">
        <w:rPr>
          <w:rFonts w:ascii="Times New Roman" w:hAnsi="Times New Roman"/>
          <w:b/>
          <w:bCs/>
          <w:sz w:val="28"/>
          <w:szCs w:val="28"/>
          <w:lang w:eastAsia="ru-RU"/>
        </w:rPr>
        <w:t>.</w:t>
      </w:r>
    </w:p>
    <w:p w:rsidR="00E37ED6" w:rsidRPr="009C0BA1" w:rsidRDefault="00E37ED6" w:rsidP="006C37F1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E37ED6" w:rsidRPr="009C0BA1" w:rsidRDefault="00E37ED6" w:rsidP="006C37F1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9C0BA1">
        <w:rPr>
          <w:rFonts w:ascii="Times New Roman" w:hAnsi="Times New Roman"/>
          <w:b/>
          <w:bCs/>
          <w:sz w:val="28"/>
          <w:szCs w:val="28"/>
          <w:lang w:eastAsia="ru-RU"/>
        </w:rPr>
        <w:t>Тес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т на профессиональное выгорание</w:t>
      </w:r>
    </w:p>
    <w:p w:rsidR="00E37ED6" w:rsidRPr="009C0BA1" w:rsidRDefault="00E37ED6" w:rsidP="009C0BA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C0BA1">
        <w:rPr>
          <w:rFonts w:ascii="Times New Roman" w:hAnsi="Times New Roman"/>
          <w:sz w:val="28"/>
          <w:szCs w:val="28"/>
          <w:lang w:eastAsia="ru-RU"/>
        </w:rPr>
        <w:t>Вам предложены утверждения, с которыми Вы согласны (да), не согласны (нет), они верны в некоторых случаях (иногда).</w:t>
      </w:r>
    </w:p>
    <w:p w:rsidR="00E37ED6" w:rsidRPr="009C0BA1" w:rsidRDefault="00E37ED6" w:rsidP="009C0BA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C0BA1">
        <w:rPr>
          <w:rFonts w:ascii="Times New Roman" w:hAnsi="Times New Roman"/>
          <w:sz w:val="28"/>
          <w:szCs w:val="28"/>
          <w:lang w:eastAsia="ru-RU"/>
        </w:rPr>
        <w:t>- Меня тяготит педагогическая деятельность.</w:t>
      </w:r>
    </w:p>
    <w:p w:rsidR="00E37ED6" w:rsidRPr="009C0BA1" w:rsidRDefault="00E37ED6" w:rsidP="009C0BA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C0BA1">
        <w:rPr>
          <w:rFonts w:ascii="Times New Roman" w:hAnsi="Times New Roman"/>
          <w:sz w:val="28"/>
          <w:szCs w:val="28"/>
          <w:lang w:eastAsia="ru-RU"/>
        </w:rPr>
        <w:t>- У меня нет желания общаться после работы.</w:t>
      </w:r>
    </w:p>
    <w:p w:rsidR="00E37ED6" w:rsidRPr="009C0BA1" w:rsidRDefault="00E37ED6" w:rsidP="009C0BA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C0BA1">
        <w:rPr>
          <w:rFonts w:ascii="Times New Roman" w:hAnsi="Times New Roman"/>
          <w:sz w:val="28"/>
          <w:szCs w:val="28"/>
          <w:lang w:eastAsia="ru-RU"/>
        </w:rPr>
        <w:t>- У меня в группе есть "плохие" дети.</w:t>
      </w:r>
    </w:p>
    <w:p w:rsidR="00E37ED6" w:rsidRPr="009C0BA1" w:rsidRDefault="00E37ED6" w:rsidP="009C0BA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C0BA1">
        <w:rPr>
          <w:rFonts w:ascii="Times New Roman" w:hAnsi="Times New Roman"/>
          <w:sz w:val="28"/>
          <w:szCs w:val="28"/>
          <w:lang w:eastAsia="ru-RU"/>
        </w:rPr>
        <w:t>- Если есть настроение - проявлю соучастие и сочувствие к ребенку, если нет настроения - не считаю это необходимым.</w:t>
      </w:r>
    </w:p>
    <w:p w:rsidR="00E37ED6" w:rsidRPr="009C0BA1" w:rsidRDefault="00E37ED6" w:rsidP="009C0BA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C0BA1">
        <w:rPr>
          <w:rFonts w:ascii="Times New Roman" w:hAnsi="Times New Roman"/>
          <w:sz w:val="28"/>
          <w:szCs w:val="28"/>
          <w:lang w:eastAsia="ru-RU"/>
        </w:rPr>
        <w:t>- Желая упростить решение профессиональных задач, я могу упростить обязанности, требующие эмоциональных затрат.</w:t>
      </w:r>
    </w:p>
    <w:p w:rsidR="00E37ED6" w:rsidRPr="009C0BA1" w:rsidRDefault="00E37ED6" w:rsidP="009C0BA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C0BA1">
        <w:rPr>
          <w:rFonts w:ascii="Times New Roman" w:hAnsi="Times New Roman"/>
          <w:sz w:val="28"/>
          <w:szCs w:val="28"/>
          <w:lang w:eastAsia="ru-RU"/>
        </w:rPr>
        <w:t>Результаты теста конфиденциальны и каждый сам решает, стоит ли полученной информацией делиться с другими.</w:t>
      </w:r>
    </w:p>
    <w:p w:rsidR="00E37ED6" w:rsidRPr="009C0BA1" w:rsidRDefault="00E37ED6" w:rsidP="009C0BA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C0BA1">
        <w:rPr>
          <w:rFonts w:ascii="Times New Roman" w:hAnsi="Times New Roman"/>
          <w:sz w:val="28"/>
          <w:szCs w:val="28"/>
          <w:lang w:eastAsia="ru-RU"/>
        </w:rPr>
        <w:t>Каждый ответ "да"- 3 очка, "иногда"-2 очка, "нет"- 1 очко.</w:t>
      </w:r>
    </w:p>
    <w:p w:rsidR="00E37ED6" w:rsidRDefault="00E37ED6" w:rsidP="009C0BA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C0BA1">
        <w:rPr>
          <w:rFonts w:ascii="Times New Roman" w:hAnsi="Times New Roman"/>
          <w:sz w:val="28"/>
          <w:szCs w:val="28"/>
          <w:lang w:eastAsia="ru-RU"/>
        </w:rPr>
        <w:t xml:space="preserve">Ключ: </w:t>
      </w:r>
    </w:p>
    <w:p w:rsidR="00E37ED6" w:rsidRDefault="00E37ED6" w:rsidP="009C0BA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C0BA1">
        <w:rPr>
          <w:rFonts w:ascii="Times New Roman" w:hAnsi="Times New Roman"/>
          <w:sz w:val="28"/>
          <w:szCs w:val="28"/>
          <w:lang w:eastAsia="ru-RU"/>
        </w:rPr>
        <w:t xml:space="preserve">5-8 очков - Вы не подвержены синдрому эмоционального выгорания; </w:t>
      </w:r>
    </w:p>
    <w:p w:rsidR="00E37ED6" w:rsidRDefault="00E37ED6" w:rsidP="009C0BA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C0BA1">
        <w:rPr>
          <w:rFonts w:ascii="Times New Roman" w:hAnsi="Times New Roman"/>
          <w:sz w:val="28"/>
          <w:szCs w:val="28"/>
          <w:lang w:eastAsia="ru-RU"/>
        </w:rPr>
        <w:t xml:space="preserve">9-12 очков - идет формирование профессиональных деформаций в виде эмоционального выгорания; </w:t>
      </w:r>
    </w:p>
    <w:p w:rsidR="00E37ED6" w:rsidRPr="009C0BA1" w:rsidRDefault="00E37ED6" w:rsidP="009C0BA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C0BA1">
        <w:rPr>
          <w:rFonts w:ascii="Times New Roman" w:hAnsi="Times New Roman"/>
          <w:sz w:val="28"/>
          <w:szCs w:val="28"/>
          <w:lang w:eastAsia="ru-RU"/>
        </w:rPr>
        <w:t>13-15 очков - идет развитие синдр</w:t>
      </w:r>
      <w:r>
        <w:rPr>
          <w:rFonts w:ascii="Times New Roman" w:hAnsi="Times New Roman"/>
          <w:sz w:val="28"/>
          <w:szCs w:val="28"/>
          <w:lang w:eastAsia="ru-RU"/>
        </w:rPr>
        <w:t>ома эмоционального выгорания.</w:t>
      </w:r>
    </w:p>
    <w:p w:rsidR="00E37ED6" w:rsidRPr="009C0BA1" w:rsidRDefault="00E37ED6" w:rsidP="009C0BA1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E37ED6" w:rsidRPr="009C0BA1" w:rsidRDefault="00E37ED6" w:rsidP="009C0B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C0BA1">
        <w:rPr>
          <w:rFonts w:ascii="Times New Roman" w:hAnsi="Times New Roman"/>
          <w:b/>
          <w:bCs/>
          <w:sz w:val="28"/>
          <w:szCs w:val="28"/>
          <w:lang w:eastAsia="ru-RU"/>
        </w:rPr>
        <w:t>«Диагностика профессионального (эмоционального) выгорания»</w:t>
      </w:r>
    </w:p>
    <w:p w:rsidR="00E37ED6" w:rsidRPr="009C0BA1" w:rsidRDefault="00E37ED6" w:rsidP="009C0B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C0BA1">
        <w:rPr>
          <w:rFonts w:ascii="Times New Roman" w:hAnsi="Times New Roman"/>
          <w:b/>
          <w:bCs/>
          <w:sz w:val="28"/>
          <w:szCs w:val="28"/>
          <w:lang w:eastAsia="ru-RU"/>
        </w:rPr>
        <w:t>(К. Маслач, С. Джексон, в адаптации Н.Е. Водопьяновой)</w:t>
      </w:r>
    </w:p>
    <w:p w:rsidR="00E37ED6" w:rsidRPr="009C0BA1" w:rsidRDefault="00E37ED6" w:rsidP="009C0B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C0BA1">
        <w:rPr>
          <w:rFonts w:ascii="Times New Roman" w:hAnsi="Times New Roman"/>
          <w:sz w:val="28"/>
          <w:szCs w:val="28"/>
          <w:lang w:eastAsia="ru-RU"/>
        </w:rPr>
        <w:t xml:space="preserve">Просим Вас ответить на приведенные вопросы, используя следующие варианты ответа: никогда, очень редко, иногда, часто, очень часто, каждый день. </w:t>
      </w:r>
    </w:p>
    <w:p w:rsidR="00E37ED6" w:rsidRPr="009C0BA1" w:rsidRDefault="00E37ED6" w:rsidP="009C0BA1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9C0BA1">
        <w:rPr>
          <w:rFonts w:ascii="Times New Roman" w:hAnsi="Times New Roman"/>
          <w:b/>
          <w:bCs/>
          <w:sz w:val="28"/>
          <w:szCs w:val="28"/>
          <w:lang w:eastAsia="ru-RU"/>
        </w:rPr>
        <w:t>Тест</w:t>
      </w:r>
    </w:p>
    <w:p w:rsidR="00E37ED6" w:rsidRPr="009C0BA1" w:rsidRDefault="00E37ED6" w:rsidP="009C0B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C0BA1">
        <w:rPr>
          <w:rFonts w:ascii="Times New Roman" w:hAnsi="Times New Roman"/>
          <w:sz w:val="28"/>
          <w:szCs w:val="28"/>
          <w:lang w:eastAsia="ru-RU"/>
        </w:rPr>
        <w:t>1. Я чувствую себя эмоционально опустошенным.</w:t>
      </w:r>
    </w:p>
    <w:p w:rsidR="00E37ED6" w:rsidRPr="009C0BA1" w:rsidRDefault="00E37ED6" w:rsidP="009C0B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C0BA1">
        <w:rPr>
          <w:rFonts w:ascii="Times New Roman" w:hAnsi="Times New Roman"/>
          <w:sz w:val="28"/>
          <w:szCs w:val="28"/>
          <w:lang w:eastAsia="ru-RU"/>
        </w:rPr>
        <w:t>2. После работы я чувствую себя, как выжатый лимон.</w:t>
      </w:r>
    </w:p>
    <w:p w:rsidR="00E37ED6" w:rsidRPr="009C0BA1" w:rsidRDefault="00E37ED6" w:rsidP="009C0B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C0BA1">
        <w:rPr>
          <w:rFonts w:ascii="Times New Roman" w:hAnsi="Times New Roman"/>
          <w:sz w:val="28"/>
          <w:szCs w:val="28"/>
          <w:lang w:eastAsia="ru-RU"/>
        </w:rPr>
        <w:t>3. Утром я чувствую усталость и нежелание идти на работу.</w:t>
      </w:r>
    </w:p>
    <w:p w:rsidR="00E37ED6" w:rsidRPr="009C0BA1" w:rsidRDefault="00E37ED6" w:rsidP="009C0B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C0BA1">
        <w:rPr>
          <w:rFonts w:ascii="Times New Roman" w:hAnsi="Times New Roman"/>
          <w:sz w:val="28"/>
          <w:szCs w:val="28"/>
          <w:lang w:eastAsia="ru-RU"/>
        </w:rPr>
        <w:t>4. Я хорошо понимаю, что чувствуют мои подчиненные и коллеги, и стараюсь учитывать это в интересах дела.</w:t>
      </w:r>
    </w:p>
    <w:p w:rsidR="00E37ED6" w:rsidRPr="009C0BA1" w:rsidRDefault="00E37ED6" w:rsidP="009C0B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C0BA1">
        <w:rPr>
          <w:rFonts w:ascii="Times New Roman" w:hAnsi="Times New Roman"/>
          <w:sz w:val="28"/>
          <w:szCs w:val="28"/>
          <w:lang w:eastAsia="ru-RU"/>
        </w:rPr>
        <w:t>5. Я чувствую, что общаюсь с некоторыми подчиненными и коллегами как с предметами (без теплоты и расположения к ним).</w:t>
      </w:r>
    </w:p>
    <w:p w:rsidR="00E37ED6" w:rsidRPr="009C0BA1" w:rsidRDefault="00E37ED6" w:rsidP="009C0B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C0BA1">
        <w:rPr>
          <w:rFonts w:ascii="Times New Roman" w:hAnsi="Times New Roman"/>
          <w:sz w:val="28"/>
          <w:szCs w:val="28"/>
          <w:lang w:eastAsia="ru-RU"/>
        </w:rPr>
        <w:t>6. После работы на некоторое время хочется уединиться от всех и всего.</w:t>
      </w:r>
    </w:p>
    <w:p w:rsidR="00E37ED6" w:rsidRPr="009C0BA1" w:rsidRDefault="00E37ED6" w:rsidP="009C0B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C0BA1">
        <w:rPr>
          <w:rFonts w:ascii="Times New Roman" w:hAnsi="Times New Roman"/>
          <w:sz w:val="28"/>
          <w:szCs w:val="28"/>
          <w:lang w:eastAsia="ru-RU"/>
        </w:rPr>
        <w:t>7. Я умею находить правильное решение в конфликтных ситуациях, возникающих при общении с коллегами.</w:t>
      </w:r>
    </w:p>
    <w:p w:rsidR="00E37ED6" w:rsidRPr="009C0BA1" w:rsidRDefault="00E37ED6" w:rsidP="009C0B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C0BA1">
        <w:rPr>
          <w:rFonts w:ascii="Times New Roman" w:hAnsi="Times New Roman"/>
          <w:sz w:val="28"/>
          <w:szCs w:val="28"/>
          <w:lang w:eastAsia="ru-RU"/>
        </w:rPr>
        <w:t>8. Я чувствую угнетенность и апатию.</w:t>
      </w:r>
    </w:p>
    <w:p w:rsidR="00E37ED6" w:rsidRPr="009C0BA1" w:rsidRDefault="00E37ED6" w:rsidP="009C0B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C0BA1">
        <w:rPr>
          <w:rFonts w:ascii="Times New Roman" w:hAnsi="Times New Roman"/>
          <w:sz w:val="28"/>
          <w:szCs w:val="28"/>
          <w:lang w:eastAsia="ru-RU"/>
        </w:rPr>
        <w:t>9. Я уверен, что моя работа нужна людям.</w:t>
      </w:r>
    </w:p>
    <w:p w:rsidR="00E37ED6" w:rsidRPr="009C0BA1" w:rsidRDefault="00E37ED6" w:rsidP="009C0B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C0BA1">
        <w:rPr>
          <w:rFonts w:ascii="Times New Roman" w:hAnsi="Times New Roman"/>
          <w:sz w:val="28"/>
          <w:szCs w:val="28"/>
          <w:lang w:eastAsia="ru-RU"/>
        </w:rPr>
        <w:t>10. В последнее время я стал более черствым по отношению к тем, с кем работаю.</w:t>
      </w:r>
    </w:p>
    <w:p w:rsidR="00E37ED6" w:rsidRPr="009C0BA1" w:rsidRDefault="00E37ED6" w:rsidP="009C0B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C0BA1">
        <w:rPr>
          <w:rFonts w:ascii="Times New Roman" w:hAnsi="Times New Roman"/>
          <w:sz w:val="28"/>
          <w:szCs w:val="28"/>
          <w:lang w:eastAsia="ru-RU"/>
        </w:rPr>
        <w:t>11. Я замечаю, что моя работа ожесточает меня.</w:t>
      </w:r>
    </w:p>
    <w:p w:rsidR="00E37ED6" w:rsidRPr="009C0BA1" w:rsidRDefault="00E37ED6" w:rsidP="009C0B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C0BA1">
        <w:rPr>
          <w:rFonts w:ascii="Times New Roman" w:hAnsi="Times New Roman"/>
          <w:sz w:val="28"/>
          <w:szCs w:val="28"/>
          <w:lang w:eastAsia="ru-RU"/>
        </w:rPr>
        <w:t>12. У меня много планов на будущее, и я верю в их осуществление.</w:t>
      </w:r>
    </w:p>
    <w:p w:rsidR="00E37ED6" w:rsidRPr="009C0BA1" w:rsidRDefault="00E37ED6" w:rsidP="009C0B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C0BA1">
        <w:rPr>
          <w:rFonts w:ascii="Times New Roman" w:hAnsi="Times New Roman"/>
          <w:sz w:val="28"/>
          <w:szCs w:val="28"/>
          <w:lang w:eastAsia="ru-RU"/>
        </w:rPr>
        <w:t>13. Моя работа все больше меня разочаровывает.</w:t>
      </w:r>
    </w:p>
    <w:p w:rsidR="00E37ED6" w:rsidRPr="009C0BA1" w:rsidRDefault="00E37ED6" w:rsidP="009C0B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C0BA1">
        <w:rPr>
          <w:rFonts w:ascii="Times New Roman" w:hAnsi="Times New Roman"/>
          <w:sz w:val="28"/>
          <w:szCs w:val="28"/>
          <w:lang w:eastAsia="ru-RU"/>
        </w:rPr>
        <w:t>14. Мне кажется, что я слишком много работаю.</w:t>
      </w:r>
    </w:p>
    <w:p w:rsidR="00E37ED6" w:rsidRPr="009C0BA1" w:rsidRDefault="00E37ED6" w:rsidP="009C0B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C0BA1">
        <w:rPr>
          <w:rFonts w:ascii="Times New Roman" w:hAnsi="Times New Roman"/>
          <w:sz w:val="28"/>
          <w:szCs w:val="28"/>
          <w:lang w:eastAsia="ru-RU"/>
        </w:rPr>
        <w:t>15. Бывает, что мне действительно безразлично то, что происходит с некоторыми моими подчиненными и коллегами.</w:t>
      </w:r>
    </w:p>
    <w:p w:rsidR="00E37ED6" w:rsidRPr="009C0BA1" w:rsidRDefault="00E37ED6" w:rsidP="009C0B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C0BA1">
        <w:rPr>
          <w:rFonts w:ascii="Times New Roman" w:hAnsi="Times New Roman"/>
          <w:sz w:val="28"/>
          <w:szCs w:val="28"/>
          <w:lang w:eastAsia="ru-RU"/>
        </w:rPr>
        <w:t>16. Мне хочется уединиться и отдохнуть от всего и всех.</w:t>
      </w:r>
    </w:p>
    <w:p w:rsidR="00E37ED6" w:rsidRPr="009C0BA1" w:rsidRDefault="00E37ED6" w:rsidP="009C0B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C0BA1">
        <w:rPr>
          <w:rFonts w:ascii="Times New Roman" w:hAnsi="Times New Roman"/>
          <w:sz w:val="28"/>
          <w:szCs w:val="28"/>
          <w:lang w:eastAsia="ru-RU"/>
        </w:rPr>
        <w:t>17. Я легко могу создать атмосферу доброжелательности и сотрудничества в коллективе.</w:t>
      </w:r>
    </w:p>
    <w:p w:rsidR="00E37ED6" w:rsidRPr="009C0BA1" w:rsidRDefault="00E37ED6" w:rsidP="009C0B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C0BA1">
        <w:rPr>
          <w:rFonts w:ascii="Times New Roman" w:hAnsi="Times New Roman"/>
          <w:sz w:val="28"/>
          <w:szCs w:val="28"/>
          <w:lang w:eastAsia="ru-RU"/>
        </w:rPr>
        <w:t>18. Во время работы я чувствую приятное оживление.</w:t>
      </w:r>
    </w:p>
    <w:p w:rsidR="00E37ED6" w:rsidRPr="009C0BA1" w:rsidRDefault="00E37ED6" w:rsidP="009C0B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C0BA1">
        <w:rPr>
          <w:rFonts w:ascii="Times New Roman" w:hAnsi="Times New Roman"/>
          <w:sz w:val="28"/>
          <w:szCs w:val="28"/>
          <w:lang w:eastAsia="ru-RU"/>
        </w:rPr>
        <w:t>19. Благодаря своей работе я уже сделал в жизни много действительно ценного.</w:t>
      </w:r>
    </w:p>
    <w:p w:rsidR="00E37ED6" w:rsidRPr="009C0BA1" w:rsidRDefault="00E37ED6" w:rsidP="009C0B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C0BA1">
        <w:rPr>
          <w:rFonts w:ascii="Times New Roman" w:hAnsi="Times New Roman"/>
          <w:sz w:val="28"/>
          <w:szCs w:val="28"/>
          <w:lang w:eastAsia="ru-RU"/>
        </w:rPr>
        <w:t>20. Я чувствую равнодушие и потерю интереса ко многому, что радовало меня в моей работе.</w:t>
      </w:r>
    </w:p>
    <w:p w:rsidR="00E37ED6" w:rsidRPr="009C0BA1" w:rsidRDefault="00E37ED6" w:rsidP="009C0B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C0BA1">
        <w:rPr>
          <w:rFonts w:ascii="Times New Roman" w:hAnsi="Times New Roman"/>
          <w:sz w:val="28"/>
          <w:szCs w:val="28"/>
          <w:lang w:eastAsia="ru-RU"/>
        </w:rPr>
        <w:t>21. На работе я спокойно справляюсь с эмоциональными проблемами.</w:t>
      </w:r>
    </w:p>
    <w:p w:rsidR="00E37ED6" w:rsidRPr="009C0BA1" w:rsidRDefault="00E37ED6" w:rsidP="009C0B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C0BA1">
        <w:rPr>
          <w:rFonts w:ascii="Times New Roman" w:hAnsi="Times New Roman"/>
          <w:sz w:val="28"/>
          <w:szCs w:val="28"/>
          <w:lang w:eastAsia="ru-RU"/>
        </w:rPr>
        <w:t>22. В последнее время мне кажется, что коллеги и подчиненные все чаще перекладывают на меня груз своих проблем и обязанностей.</w:t>
      </w:r>
    </w:p>
    <w:p w:rsidR="00E37ED6" w:rsidRPr="009C0BA1" w:rsidRDefault="00E37ED6" w:rsidP="009C0B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37ED6" w:rsidRPr="009C0BA1" w:rsidRDefault="00E37ED6" w:rsidP="009C0B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C0BA1">
        <w:rPr>
          <w:rFonts w:ascii="Times New Roman" w:hAnsi="Times New Roman"/>
          <w:b/>
          <w:bCs/>
          <w:sz w:val="28"/>
          <w:szCs w:val="28"/>
          <w:lang w:eastAsia="ru-RU"/>
        </w:rPr>
        <w:t>Обработка и интерпретация результата</w:t>
      </w:r>
    </w:p>
    <w:p w:rsidR="00E37ED6" w:rsidRPr="009C0BA1" w:rsidRDefault="00E37ED6" w:rsidP="009C0B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C0BA1">
        <w:rPr>
          <w:rFonts w:ascii="Times New Roman" w:hAnsi="Times New Roman"/>
          <w:sz w:val="28"/>
          <w:szCs w:val="28"/>
          <w:lang w:eastAsia="ru-RU"/>
        </w:rPr>
        <w:t>Варианты ответов оцениваются следующим образом: </w:t>
      </w:r>
    </w:p>
    <w:p w:rsidR="00E37ED6" w:rsidRPr="009C0BA1" w:rsidRDefault="00E37ED6" w:rsidP="009C0BA1">
      <w:pPr>
        <w:numPr>
          <w:ilvl w:val="0"/>
          <w:numId w:val="9"/>
        </w:numPr>
        <w:spacing w:after="0" w:line="240" w:lineRule="auto"/>
        <w:ind w:left="0" w:right="375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C0BA1">
        <w:rPr>
          <w:rFonts w:ascii="Times New Roman" w:hAnsi="Times New Roman"/>
          <w:sz w:val="28"/>
          <w:szCs w:val="28"/>
          <w:lang w:eastAsia="ru-RU"/>
        </w:rPr>
        <w:t>«никогда» – 0 баллов;</w:t>
      </w:r>
    </w:p>
    <w:p w:rsidR="00E37ED6" w:rsidRPr="009C0BA1" w:rsidRDefault="00E37ED6" w:rsidP="009C0BA1">
      <w:pPr>
        <w:numPr>
          <w:ilvl w:val="0"/>
          <w:numId w:val="9"/>
        </w:numPr>
        <w:spacing w:after="0" w:line="240" w:lineRule="auto"/>
        <w:ind w:left="0" w:right="375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C0BA1">
        <w:rPr>
          <w:rFonts w:ascii="Times New Roman" w:hAnsi="Times New Roman"/>
          <w:sz w:val="28"/>
          <w:szCs w:val="28"/>
          <w:lang w:eastAsia="ru-RU"/>
        </w:rPr>
        <w:t>«очень редко» – 1 балл;</w:t>
      </w:r>
    </w:p>
    <w:p w:rsidR="00E37ED6" w:rsidRPr="009C0BA1" w:rsidRDefault="00E37ED6" w:rsidP="009C0BA1">
      <w:pPr>
        <w:numPr>
          <w:ilvl w:val="0"/>
          <w:numId w:val="9"/>
        </w:numPr>
        <w:spacing w:after="0" w:line="240" w:lineRule="auto"/>
        <w:ind w:left="0" w:right="375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C0BA1">
        <w:rPr>
          <w:rFonts w:ascii="Times New Roman" w:hAnsi="Times New Roman"/>
          <w:sz w:val="28"/>
          <w:szCs w:val="28"/>
          <w:lang w:eastAsia="ru-RU"/>
        </w:rPr>
        <w:t>«иногда» – 3 балла;</w:t>
      </w:r>
    </w:p>
    <w:p w:rsidR="00E37ED6" w:rsidRPr="009C0BA1" w:rsidRDefault="00E37ED6" w:rsidP="009C0BA1">
      <w:pPr>
        <w:numPr>
          <w:ilvl w:val="0"/>
          <w:numId w:val="9"/>
        </w:numPr>
        <w:spacing w:after="0" w:line="240" w:lineRule="auto"/>
        <w:ind w:left="0" w:right="375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C0BA1">
        <w:rPr>
          <w:rFonts w:ascii="Times New Roman" w:hAnsi="Times New Roman"/>
          <w:sz w:val="28"/>
          <w:szCs w:val="28"/>
          <w:lang w:eastAsia="ru-RU"/>
        </w:rPr>
        <w:t>«часто» – 4 балла;</w:t>
      </w:r>
    </w:p>
    <w:p w:rsidR="00E37ED6" w:rsidRPr="009C0BA1" w:rsidRDefault="00E37ED6" w:rsidP="009C0BA1">
      <w:pPr>
        <w:numPr>
          <w:ilvl w:val="0"/>
          <w:numId w:val="9"/>
        </w:numPr>
        <w:spacing w:after="0" w:line="240" w:lineRule="auto"/>
        <w:ind w:left="0" w:right="375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C0BA1">
        <w:rPr>
          <w:rFonts w:ascii="Times New Roman" w:hAnsi="Times New Roman"/>
          <w:sz w:val="28"/>
          <w:szCs w:val="28"/>
          <w:lang w:eastAsia="ru-RU"/>
        </w:rPr>
        <w:t>«очень часто» – 5 баллов;</w:t>
      </w:r>
    </w:p>
    <w:p w:rsidR="00E37ED6" w:rsidRPr="009C0BA1" w:rsidRDefault="00E37ED6" w:rsidP="009C0BA1">
      <w:pPr>
        <w:numPr>
          <w:ilvl w:val="0"/>
          <w:numId w:val="9"/>
        </w:numPr>
        <w:spacing w:after="0" w:line="240" w:lineRule="auto"/>
        <w:ind w:left="0" w:right="375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C0BA1">
        <w:rPr>
          <w:rFonts w:ascii="Times New Roman" w:hAnsi="Times New Roman"/>
          <w:sz w:val="28"/>
          <w:szCs w:val="28"/>
          <w:lang w:eastAsia="ru-RU"/>
        </w:rPr>
        <w:t>«каждый день» – 6 баллов.</w:t>
      </w:r>
    </w:p>
    <w:p w:rsidR="00E37ED6" w:rsidRPr="009C0BA1" w:rsidRDefault="00E37ED6" w:rsidP="009C0B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37ED6" w:rsidRPr="009C0BA1" w:rsidRDefault="00E37ED6" w:rsidP="009C0B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C0BA1">
        <w:rPr>
          <w:rFonts w:ascii="Times New Roman" w:hAnsi="Times New Roman"/>
          <w:b/>
          <w:bCs/>
          <w:sz w:val="28"/>
          <w:szCs w:val="28"/>
          <w:lang w:eastAsia="ru-RU"/>
        </w:rPr>
        <w:t>Ключ к тесту</w:t>
      </w:r>
    </w:p>
    <w:p w:rsidR="00E37ED6" w:rsidRPr="009C0BA1" w:rsidRDefault="00E37ED6" w:rsidP="009C0BA1">
      <w:pPr>
        <w:numPr>
          <w:ilvl w:val="0"/>
          <w:numId w:val="10"/>
        </w:numPr>
        <w:spacing w:after="0" w:line="240" w:lineRule="auto"/>
        <w:ind w:left="0" w:right="375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C0BA1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«</w:t>
      </w:r>
      <w:r w:rsidRPr="009C0BA1">
        <w:rPr>
          <w:rFonts w:ascii="Times New Roman" w:hAnsi="Times New Roman"/>
          <w:b/>
          <w:bCs/>
          <w:sz w:val="28"/>
          <w:szCs w:val="28"/>
          <w:lang w:eastAsia="ru-RU"/>
        </w:rPr>
        <w:t>Эмоциональное истощение</w:t>
      </w:r>
      <w:r w:rsidRPr="009C0BA1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 xml:space="preserve">» </w:t>
      </w:r>
      <w:r w:rsidRPr="009C0BA1">
        <w:rPr>
          <w:rFonts w:ascii="Times New Roman" w:hAnsi="Times New Roman"/>
          <w:sz w:val="28"/>
          <w:szCs w:val="28"/>
          <w:lang w:eastAsia="ru-RU"/>
        </w:rPr>
        <w:t>(снижение эмоционального фона, равнодушие или эмоциональное пресыщение). Суммируются ответы по пунктам 1, 2, 3, 6, 8, 13, 14, 16, 20 (максимальная сумма баллов – 54).</w:t>
      </w:r>
    </w:p>
    <w:p w:rsidR="00E37ED6" w:rsidRPr="009C0BA1" w:rsidRDefault="00E37ED6" w:rsidP="009C0BA1">
      <w:pPr>
        <w:numPr>
          <w:ilvl w:val="0"/>
          <w:numId w:val="10"/>
        </w:numPr>
        <w:spacing w:after="0" w:line="240" w:lineRule="auto"/>
        <w:ind w:left="0" w:right="375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C0BA1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«</w:t>
      </w:r>
      <w:r w:rsidRPr="009C0BA1">
        <w:rPr>
          <w:rFonts w:ascii="Times New Roman" w:hAnsi="Times New Roman"/>
          <w:b/>
          <w:bCs/>
          <w:sz w:val="28"/>
          <w:szCs w:val="28"/>
          <w:lang w:eastAsia="ru-RU"/>
        </w:rPr>
        <w:t>Деперсонализация</w:t>
      </w:r>
      <w:r w:rsidRPr="009C0BA1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»</w:t>
      </w:r>
      <w:r w:rsidRPr="009C0BA1">
        <w:rPr>
          <w:rFonts w:ascii="Times New Roman" w:hAnsi="Times New Roman"/>
          <w:sz w:val="28"/>
          <w:szCs w:val="28"/>
          <w:lang w:eastAsia="ru-RU"/>
        </w:rPr>
        <w:t xml:space="preserve"> (деформирование отношений с другими людьми или повышение зависимости от других, появление негативного, даже циничного отношения к окружающим). Суммируются ответы по пунктам 5, 10, 11, 15, 22 (максимальная сумма баллов – 30).</w:t>
      </w:r>
    </w:p>
    <w:p w:rsidR="00E37ED6" w:rsidRPr="009C0BA1" w:rsidRDefault="00E37ED6" w:rsidP="009C0BA1">
      <w:pPr>
        <w:numPr>
          <w:ilvl w:val="0"/>
          <w:numId w:val="10"/>
        </w:numPr>
        <w:spacing w:after="0" w:line="240" w:lineRule="auto"/>
        <w:ind w:left="0" w:right="375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C0BA1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«</w:t>
      </w:r>
      <w:r w:rsidRPr="009C0BA1">
        <w:rPr>
          <w:rFonts w:ascii="Times New Roman" w:hAnsi="Times New Roman"/>
          <w:b/>
          <w:bCs/>
          <w:sz w:val="28"/>
          <w:szCs w:val="28"/>
          <w:lang w:eastAsia="ru-RU"/>
        </w:rPr>
        <w:t>Редукция личных достижений</w:t>
      </w:r>
      <w:r w:rsidRPr="009C0BA1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»</w:t>
      </w:r>
      <w:r w:rsidRPr="009C0BA1">
        <w:rPr>
          <w:rFonts w:ascii="Times New Roman" w:hAnsi="Times New Roman"/>
          <w:sz w:val="28"/>
          <w:szCs w:val="28"/>
          <w:lang w:eastAsia="ru-RU"/>
        </w:rPr>
        <w:t>(тенденция к отрицательному оцениванию себя, своих профессиональных достижений и успехов, ограничение своих возможностей, обязательств по отношению к другим). Суммируются ответы «да» по пунктам 4, 7, 9, 12, 17, 18, 19, 21 (максимальная сумма баллов – 48).</w:t>
      </w:r>
    </w:p>
    <w:p w:rsidR="00E37ED6" w:rsidRPr="009C0BA1" w:rsidRDefault="00E37ED6" w:rsidP="009C0B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C0BA1">
        <w:rPr>
          <w:rFonts w:ascii="Times New Roman" w:hAnsi="Times New Roman"/>
          <w:sz w:val="28"/>
          <w:szCs w:val="28"/>
          <w:lang w:eastAsia="ru-RU"/>
        </w:rPr>
        <w:t>Соответственно, чем больше сумма баллов по каждой шкале в отдельности, тем больше выражены различные стороны «выгорания». При высоких баллах по одной или всех шкал, воспитателю необходимо обратиться к психологу ДОУ, для коррекции существующего состояния.</w:t>
      </w:r>
    </w:p>
    <w:p w:rsidR="00E37ED6" w:rsidRPr="009C0BA1" w:rsidRDefault="00E37ED6" w:rsidP="009C0BA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37ED6" w:rsidRPr="009C0BA1" w:rsidRDefault="00E37ED6" w:rsidP="009C0BA1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9C0BA1">
        <w:rPr>
          <w:rFonts w:ascii="Times New Roman" w:hAnsi="Times New Roman"/>
          <w:b/>
          <w:bCs/>
          <w:sz w:val="28"/>
          <w:szCs w:val="28"/>
          <w:lang w:eastAsia="ru-RU"/>
        </w:rPr>
        <w:br w:type="page"/>
      </w:r>
    </w:p>
    <w:p w:rsidR="00E37ED6" w:rsidRDefault="00E37ED6" w:rsidP="009C0BA1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9C0BA1">
        <w:rPr>
          <w:rFonts w:ascii="Times New Roman" w:hAnsi="Times New Roman"/>
          <w:b/>
          <w:bCs/>
          <w:sz w:val="28"/>
          <w:szCs w:val="28"/>
          <w:lang w:eastAsia="ru-RU"/>
        </w:rPr>
        <w:t>Упражнения, способствующие снятию эмоционального напряжения и развитию эмоциональной устойчивости</w:t>
      </w:r>
    </w:p>
    <w:p w:rsidR="00E37ED6" w:rsidRPr="009C0BA1" w:rsidRDefault="00E37ED6" w:rsidP="009C0BA1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E37ED6" w:rsidRPr="009C0BA1" w:rsidRDefault="00E37ED6" w:rsidP="009C0BA1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9C0BA1">
        <w:rPr>
          <w:rFonts w:ascii="Times New Roman" w:hAnsi="Times New Roman"/>
          <w:b/>
          <w:bCs/>
          <w:sz w:val="28"/>
          <w:szCs w:val="28"/>
          <w:lang w:eastAsia="ru-RU"/>
        </w:rPr>
        <w:t>1.</w:t>
      </w:r>
      <w:r w:rsidRPr="009C0BA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C0BA1">
        <w:rPr>
          <w:rFonts w:ascii="Times New Roman" w:hAnsi="Times New Roman"/>
          <w:b/>
          <w:bCs/>
          <w:sz w:val="28"/>
          <w:szCs w:val="28"/>
          <w:lang w:eastAsia="ru-RU"/>
        </w:rPr>
        <w:t>Упражнение "Продолжи фразу"</w:t>
      </w:r>
    </w:p>
    <w:p w:rsidR="00E37ED6" w:rsidRPr="009C0BA1" w:rsidRDefault="00E37ED6" w:rsidP="009C0BA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C0BA1">
        <w:rPr>
          <w:rFonts w:ascii="Times New Roman" w:hAnsi="Times New Roman"/>
          <w:sz w:val="28"/>
          <w:szCs w:val="28"/>
          <w:lang w:eastAsia="ru-RU"/>
        </w:rPr>
        <w:t>- Я горжусь своей работой, когда я:</w:t>
      </w:r>
    </w:p>
    <w:p w:rsidR="00E37ED6" w:rsidRPr="009C0BA1" w:rsidRDefault="00E37ED6" w:rsidP="009C0BA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C0BA1">
        <w:rPr>
          <w:rFonts w:ascii="Times New Roman" w:hAnsi="Times New Roman"/>
          <w:sz w:val="28"/>
          <w:szCs w:val="28"/>
          <w:lang w:eastAsia="ru-RU"/>
        </w:rPr>
        <w:t>- Не хочу хвастаться, но в своей работе:</w:t>
      </w:r>
    </w:p>
    <w:p w:rsidR="00E37ED6" w:rsidRPr="009C0BA1" w:rsidRDefault="00E37ED6" w:rsidP="009C0BA1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9C0BA1">
        <w:rPr>
          <w:rFonts w:ascii="Times New Roman" w:hAnsi="Times New Roman"/>
          <w:b/>
          <w:bCs/>
          <w:sz w:val="28"/>
          <w:szCs w:val="28"/>
          <w:lang w:eastAsia="ru-RU"/>
        </w:rPr>
        <w:t>2.</w:t>
      </w:r>
      <w:r w:rsidRPr="009C0BA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C0BA1">
        <w:rPr>
          <w:rFonts w:ascii="Times New Roman" w:hAnsi="Times New Roman"/>
          <w:b/>
          <w:bCs/>
          <w:sz w:val="28"/>
          <w:szCs w:val="28"/>
          <w:lang w:eastAsia="ru-RU"/>
        </w:rPr>
        <w:t>Упражнение "О ребенке"</w:t>
      </w:r>
    </w:p>
    <w:p w:rsidR="00E37ED6" w:rsidRPr="009C0BA1" w:rsidRDefault="00E37ED6" w:rsidP="009C0BA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C0BA1">
        <w:rPr>
          <w:rFonts w:ascii="Times New Roman" w:hAnsi="Times New Roman"/>
          <w:sz w:val="28"/>
          <w:szCs w:val="28"/>
          <w:lang w:eastAsia="ru-RU"/>
        </w:rPr>
        <w:t>Фундаментом позитивной педагогики является принятие каждого ребенка.</w:t>
      </w:r>
    </w:p>
    <w:p w:rsidR="00E37ED6" w:rsidRPr="009C0BA1" w:rsidRDefault="00E37ED6" w:rsidP="009C0BA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C0BA1">
        <w:rPr>
          <w:rFonts w:ascii="Times New Roman" w:hAnsi="Times New Roman"/>
          <w:sz w:val="28"/>
          <w:szCs w:val="28"/>
          <w:lang w:eastAsia="ru-RU"/>
        </w:rPr>
        <w:t>Предпосылкой позитивной педагогики является умение увидеть в любом ребенке что-то хорошее.</w:t>
      </w:r>
    </w:p>
    <w:p w:rsidR="00E37ED6" w:rsidRPr="009C0BA1" w:rsidRDefault="00E37ED6" w:rsidP="009C0BA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C0BA1">
        <w:rPr>
          <w:rFonts w:ascii="Times New Roman" w:hAnsi="Times New Roman"/>
          <w:sz w:val="28"/>
          <w:szCs w:val="28"/>
          <w:lang w:eastAsia="ru-RU"/>
        </w:rPr>
        <w:t>Выбрать и назвать одного из детей группы, которого Вы считаете трудным, затем найти и назвать 5 его хороших качеств.</w:t>
      </w:r>
    </w:p>
    <w:p w:rsidR="00E37ED6" w:rsidRPr="009C0BA1" w:rsidRDefault="00E37ED6" w:rsidP="009C0BA1">
      <w:pPr>
        <w:shd w:val="clear" w:color="auto" w:fill="FFFFFF"/>
        <w:spacing w:after="0" w:line="240" w:lineRule="auto"/>
        <w:ind w:left="22"/>
        <w:jc w:val="center"/>
        <w:rPr>
          <w:rFonts w:ascii="Times New Roman" w:hAnsi="Times New Roman"/>
          <w:sz w:val="28"/>
          <w:szCs w:val="28"/>
        </w:rPr>
      </w:pPr>
      <w:r w:rsidRPr="009C0BA1">
        <w:rPr>
          <w:rFonts w:ascii="Times New Roman" w:hAnsi="Times New Roman"/>
          <w:b/>
          <w:bCs/>
          <w:spacing w:val="-1"/>
          <w:sz w:val="28"/>
          <w:szCs w:val="28"/>
        </w:rPr>
        <w:t>3. Упражнение «Спасибо вам за то, что вы...»</w:t>
      </w:r>
    </w:p>
    <w:p w:rsidR="00E37ED6" w:rsidRPr="009C0BA1" w:rsidRDefault="00E37ED6" w:rsidP="009C0BA1">
      <w:pPr>
        <w:shd w:val="clear" w:color="auto" w:fill="FFFFFF"/>
        <w:spacing w:after="0" w:line="240" w:lineRule="auto"/>
        <w:ind w:right="10" w:firstLine="709"/>
        <w:jc w:val="both"/>
        <w:rPr>
          <w:rFonts w:ascii="Times New Roman" w:hAnsi="Times New Roman"/>
          <w:sz w:val="28"/>
          <w:szCs w:val="28"/>
        </w:rPr>
      </w:pPr>
      <w:r w:rsidRPr="009C0BA1">
        <w:rPr>
          <w:rFonts w:ascii="Times New Roman" w:hAnsi="Times New Roman"/>
          <w:spacing w:val="-2"/>
          <w:sz w:val="28"/>
          <w:szCs w:val="28"/>
        </w:rPr>
        <w:t xml:space="preserve">Вспомните какую-то ситуацию, когда кто-то рассердил вас и заставил </w:t>
      </w:r>
      <w:r w:rsidRPr="009C0BA1">
        <w:rPr>
          <w:rFonts w:ascii="Times New Roman" w:hAnsi="Times New Roman"/>
          <w:sz w:val="28"/>
          <w:szCs w:val="28"/>
        </w:rPr>
        <w:t>выйти из себя. Как можно точнее воспроизведите в сознании всю об</w:t>
      </w:r>
      <w:r w:rsidRPr="009C0BA1">
        <w:rPr>
          <w:rFonts w:ascii="Times New Roman" w:hAnsi="Times New Roman"/>
          <w:spacing w:val="1"/>
          <w:sz w:val="28"/>
          <w:szCs w:val="28"/>
        </w:rPr>
        <w:t xml:space="preserve">становку того случая, вспомните своего оппонента, его слова, вашу </w:t>
      </w:r>
      <w:r w:rsidRPr="009C0BA1">
        <w:rPr>
          <w:rFonts w:ascii="Times New Roman" w:hAnsi="Times New Roman"/>
          <w:spacing w:val="-1"/>
          <w:sz w:val="28"/>
          <w:szCs w:val="28"/>
        </w:rPr>
        <w:t xml:space="preserve">реакцию на них, а потом резко вернитесь обратно в реальный мир сегодняшнего дня. Сделайте несколько медленных протяжных выдохов </w:t>
      </w:r>
      <w:r w:rsidRPr="009C0BA1">
        <w:rPr>
          <w:rFonts w:ascii="Times New Roman" w:hAnsi="Times New Roman"/>
          <w:sz w:val="28"/>
          <w:szCs w:val="28"/>
        </w:rPr>
        <w:t xml:space="preserve">с задержкой, чтобы успокоиться, после чего задайте себе вопрос: «За </w:t>
      </w:r>
      <w:r w:rsidRPr="009C0BA1">
        <w:rPr>
          <w:rFonts w:ascii="Times New Roman" w:hAnsi="Times New Roman"/>
          <w:spacing w:val="-2"/>
          <w:sz w:val="28"/>
          <w:szCs w:val="28"/>
        </w:rPr>
        <w:t xml:space="preserve">что, несмотря на все, я все же могу поблагодарить своего оппонента?» </w:t>
      </w:r>
      <w:r w:rsidRPr="009C0BA1">
        <w:rPr>
          <w:rFonts w:ascii="Times New Roman" w:hAnsi="Times New Roman"/>
          <w:sz w:val="28"/>
          <w:szCs w:val="28"/>
        </w:rPr>
        <w:t xml:space="preserve">Найдите, как минимум, три позитивных вывода, которые вы можете </w:t>
      </w:r>
      <w:r w:rsidRPr="009C0BA1">
        <w:rPr>
          <w:rFonts w:ascii="Times New Roman" w:hAnsi="Times New Roman"/>
          <w:spacing w:val="1"/>
          <w:sz w:val="28"/>
          <w:szCs w:val="28"/>
        </w:rPr>
        <w:t>извлечь из той ситуации. Запишите их на бумаге.</w:t>
      </w:r>
    </w:p>
    <w:p w:rsidR="00E37ED6" w:rsidRPr="009C0BA1" w:rsidRDefault="00E37ED6" w:rsidP="009C0BA1">
      <w:pPr>
        <w:shd w:val="clear" w:color="auto" w:fill="FFFFFF"/>
        <w:spacing w:after="0" w:line="240" w:lineRule="auto"/>
        <w:ind w:right="12" w:firstLine="290"/>
        <w:jc w:val="both"/>
        <w:rPr>
          <w:rFonts w:ascii="Times New Roman" w:hAnsi="Times New Roman"/>
          <w:sz w:val="28"/>
          <w:szCs w:val="28"/>
        </w:rPr>
      </w:pPr>
      <w:r w:rsidRPr="009C0BA1">
        <w:rPr>
          <w:rFonts w:ascii="Times New Roman" w:hAnsi="Times New Roman"/>
          <w:sz w:val="28"/>
          <w:szCs w:val="28"/>
        </w:rPr>
        <w:t>Снова вернитесь в ту ситуацию, увидьте своего противника, услышьте его слова, вспомните свой тогдашний гнев или обиду, после чего мысленно обратитесь к оппоненту с теми словами благодарно</w:t>
      </w:r>
      <w:r w:rsidRPr="009C0BA1">
        <w:rPr>
          <w:rFonts w:ascii="Times New Roman" w:hAnsi="Times New Roman"/>
          <w:spacing w:val="1"/>
          <w:sz w:val="28"/>
          <w:szCs w:val="28"/>
        </w:rPr>
        <w:t>сти, которые вы придумали.</w:t>
      </w:r>
    </w:p>
    <w:p w:rsidR="00E37ED6" w:rsidRPr="009C0BA1" w:rsidRDefault="00E37ED6" w:rsidP="009C0BA1">
      <w:pPr>
        <w:shd w:val="clear" w:color="auto" w:fill="FFFFFF"/>
        <w:spacing w:after="0" w:line="240" w:lineRule="auto"/>
        <w:ind w:left="293"/>
        <w:jc w:val="both"/>
        <w:rPr>
          <w:rFonts w:ascii="Times New Roman" w:hAnsi="Times New Roman"/>
          <w:spacing w:val="1"/>
          <w:sz w:val="28"/>
          <w:szCs w:val="28"/>
        </w:rPr>
      </w:pPr>
      <w:r w:rsidRPr="009C0BA1">
        <w:rPr>
          <w:rFonts w:ascii="Times New Roman" w:hAnsi="Times New Roman"/>
          <w:spacing w:val="1"/>
          <w:sz w:val="28"/>
          <w:szCs w:val="28"/>
        </w:rPr>
        <w:t>Проанализируйте свое состояние и отметьте изменения.</w:t>
      </w:r>
    </w:p>
    <w:p w:rsidR="00E37ED6" w:rsidRPr="009C0BA1" w:rsidRDefault="00E37ED6" w:rsidP="009C0BA1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C0BA1">
        <w:rPr>
          <w:rFonts w:ascii="Times New Roman" w:hAnsi="Times New Roman"/>
          <w:b/>
          <w:bCs/>
          <w:iCs/>
          <w:sz w:val="28"/>
          <w:szCs w:val="28"/>
        </w:rPr>
        <w:t>4. Упражнение «Это я»</w:t>
      </w:r>
    </w:p>
    <w:p w:rsidR="00E37ED6" w:rsidRPr="009C0BA1" w:rsidRDefault="00E37ED6" w:rsidP="006C37F1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C0BA1">
        <w:rPr>
          <w:rFonts w:ascii="Times New Roman" w:hAnsi="Times New Roman"/>
          <w:sz w:val="28"/>
          <w:szCs w:val="28"/>
        </w:rPr>
        <w:t>Данное упражнение проявляет духовное родство с другими людьми и помогает развить в себе человечность. Наблюдая за другим человеком, обратите особое внимание на те черты его характера, которые, возможно, присущи и вам. Когда кто-то сделает нечто такое, что вам не нравится, напомните себе, что и вы иногда делаете подобные вещи. Постоянно напоминая себе, что чужие ошибки не представляют собой ничего особенного, можно быстро и эффективно освободиться от напряжения.</w:t>
      </w:r>
    </w:p>
    <w:p w:rsidR="00E37ED6" w:rsidRPr="009C0BA1" w:rsidRDefault="00E37ED6" w:rsidP="009C0BA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C0BA1">
        <w:rPr>
          <w:rFonts w:ascii="Times New Roman" w:hAnsi="Times New Roman"/>
          <w:sz w:val="28"/>
          <w:szCs w:val="28"/>
        </w:rPr>
        <w:t>Человек с большим набором гибких установок и достаточно большим количеством разных целей, обладающий способностью их заменять в случае неудачи, защищен от негативных стрессов лучше, чем тот, кто ориентирован на достижение единственного, главного конкретного результата.</w:t>
      </w:r>
    </w:p>
    <w:p w:rsidR="00E37ED6" w:rsidRPr="009C0BA1" w:rsidRDefault="00E37ED6" w:rsidP="009C0BA1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9C0BA1">
        <w:rPr>
          <w:rFonts w:ascii="Times New Roman" w:hAnsi="Times New Roman"/>
          <w:b/>
          <w:bCs/>
          <w:sz w:val="28"/>
          <w:szCs w:val="28"/>
          <w:lang w:eastAsia="ru-RU"/>
        </w:rPr>
        <w:t>5.</w:t>
      </w:r>
      <w:r w:rsidRPr="009C0BA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C0BA1">
        <w:rPr>
          <w:rFonts w:ascii="Times New Roman" w:hAnsi="Times New Roman"/>
          <w:b/>
          <w:bCs/>
          <w:sz w:val="28"/>
          <w:szCs w:val="28"/>
          <w:lang w:eastAsia="ru-RU"/>
        </w:rPr>
        <w:t>Упражнение "Радуга"</w:t>
      </w:r>
    </w:p>
    <w:p w:rsidR="00E37ED6" w:rsidRPr="009C0BA1" w:rsidRDefault="00E37ED6" w:rsidP="009C0BA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C0BA1">
        <w:rPr>
          <w:rFonts w:ascii="Times New Roman" w:hAnsi="Times New Roman"/>
          <w:sz w:val="28"/>
          <w:szCs w:val="28"/>
          <w:lang w:eastAsia="ru-RU"/>
        </w:rPr>
        <w:t>Встаньте, закройте глаза, сделайте глубокий вдох и представьте, что вместе с этим вздохом вы взбираетесь вверх по радуге, а, выдыхая - съезжают с нее, как с горки. Упражнение повторить трижды. Можно выполнять с открытыми глазами.</w:t>
      </w:r>
    </w:p>
    <w:p w:rsidR="00E37ED6" w:rsidRPr="009C0BA1" w:rsidRDefault="00E37ED6" w:rsidP="009C0BA1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9C0BA1">
        <w:rPr>
          <w:rFonts w:ascii="Times New Roman" w:hAnsi="Times New Roman"/>
          <w:b/>
          <w:bCs/>
          <w:iCs/>
          <w:sz w:val="28"/>
          <w:szCs w:val="28"/>
          <w:lang w:eastAsia="ru-RU"/>
        </w:rPr>
        <w:t>6. Упражнение “Ведро мусора”</w:t>
      </w:r>
    </w:p>
    <w:p w:rsidR="00E37ED6" w:rsidRPr="009C0BA1" w:rsidRDefault="00E37ED6" w:rsidP="009C0BA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C0BA1">
        <w:rPr>
          <w:rFonts w:ascii="Times New Roman" w:hAnsi="Times New Roman"/>
          <w:b/>
          <w:sz w:val="28"/>
          <w:szCs w:val="28"/>
          <w:lang w:eastAsia="ru-RU"/>
        </w:rPr>
        <w:t xml:space="preserve">Материалы: </w:t>
      </w:r>
      <w:r w:rsidRPr="009C0BA1">
        <w:rPr>
          <w:rFonts w:ascii="Times New Roman" w:hAnsi="Times New Roman"/>
          <w:sz w:val="28"/>
          <w:szCs w:val="28"/>
          <w:lang w:eastAsia="ru-RU"/>
        </w:rPr>
        <w:t>листы бумаги, ручки, ведро для “мусора”.</w:t>
      </w:r>
    </w:p>
    <w:p w:rsidR="00E37ED6" w:rsidRPr="009C0BA1" w:rsidRDefault="00E37ED6" w:rsidP="009C0BA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C0BA1">
        <w:rPr>
          <w:rFonts w:ascii="Times New Roman" w:hAnsi="Times New Roman"/>
          <w:sz w:val="28"/>
          <w:szCs w:val="28"/>
          <w:lang w:eastAsia="ru-RU"/>
        </w:rPr>
        <w:t>Посреди комнаты поставьте символическое ведро для мусора. Представьте себе жизнь без такого ведра: когда мусор постепенно заполняет комнату, становится невозможно дышать, двигаться, люди начинают болеть. То же происходит и с чувствами – у каждого из нас накапливаются не всегда нужные, деструктивные чувства, например, обида, страх. Выбросит в мусорное ведро старые ненужные обиды, гнев, страх. Для этого на листах бумаги напишите ваши негативные чувства: “я обижаюсь на…”, “я сержусь на…”, и тому подобное”.</w:t>
      </w:r>
    </w:p>
    <w:p w:rsidR="00E37ED6" w:rsidRPr="009C0BA1" w:rsidRDefault="00E37ED6" w:rsidP="009C0BA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C0BA1">
        <w:rPr>
          <w:rFonts w:ascii="Times New Roman" w:hAnsi="Times New Roman"/>
          <w:sz w:val="28"/>
          <w:szCs w:val="28"/>
          <w:lang w:eastAsia="ru-RU"/>
        </w:rPr>
        <w:t>После этого порвите свои бумажки на мелкие кусочки и выбросите их в ведро, где они все перемешиваются и убираются.</w:t>
      </w:r>
    </w:p>
    <w:p w:rsidR="00E37ED6" w:rsidRPr="009C0BA1" w:rsidRDefault="00E37ED6" w:rsidP="009C0BA1">
      <w:pPr>
        <w:pStyle w:val="ListParagraph"/>
        <w:numPr>
          <w:ilvl w:val="2"/>
          <w:numId w:val="9"/>
        </w:numPr>
        <w:spacing w:after="0" w:line="240" w:lineRule="auto"/>
        <w:ind w:right="375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9C0BA1">
        <w:rPr>
          <w:rFonts w:ascii="Times New Roman" w:hAnsi="Times New Roman"/>
          <w:b/>
          <w:bCs/>
          <w:iCs/>
          <w:sz w:val="28"/>
          <w:szCs w:val="28"/>
          <w:lang w:eastAsia="ru-RU"/>
        </w:rPr>
        <w:t>Упражнение «Сосулька»</w:t>
      </w:r>
    </w:p>
    <w:p w:rsidR="00E37ED6" w:rsidRPr="009C0BA1" w:rsidRDefault="00E37ED6" w:rsidP="009C0B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C0BA1">
        <w:rPr>
          <w:rFonts w:ascii="Times New Roman" w:hAnsi="Times New Roman"/>
          <w:bCs/>
          <w:sz w:val="28"/>
          <w:szCs w:val="28"/>
          <w:lang w:eastAsia="ru-RU"/>
        </w:rPr>
        <w:t>В</w:t>
      </w:r>
      <w:r w:rsidRPr="009C0BA1">
        <w:rPr>
          <w:rFonts w:ascii="Times New Roman" w:hAnsi="Times New Roman"/>
          <w:sz w:val="28"/>
          <w:szCs w:val="28"/>
          <w:lang w:eastAsia="ru-RU"/>
        </w:rPr>
        <w:t>станьте, руки поднимите вверх и закройте глаза. Представьте, что вы — сосулька или мороженое. Напрягите все мышцы вашего тела: ладони, плечи, шею, корпус, живот, ягодицы, ноги. Запомните эти ощущения. Замрите в этой позе. Будто заморозьте себя. Затем представьте, что под действием солнечного тепла вы начинаете медленно таять. Расслабляйте постепенно кисти рук, затем мышцы плеч, шеи, корпуса, ног и т.д. Запомните ощущения в состоянии расслабления. Выполняйте упражнение до достижения оптимального психоэмоционального состояния.</w:t>
      </w:r>
    </w:p>
    <w:p w:rsidR="00E37ED6" w:rsidRPr="009C0BA1" w:rsidRDefault="00E37ED6" w:rsidP="009C0BA1">
      <w:pPr>
        <w:pStyle w:val="ListParagraph"/>
        <w:numPr>
          <w:ilvl w:val="2"/>
          <w:numId w:val="9"/>
        </w:num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C0BA1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Pr="009C0BA1">
        <w:rPr>
          <w:rFonts w:ascii="Times New Roman" w:hAnsi="Times New Roman"/>
          <w:b/>
          <w:bCs/>
          <w:iCs/>
          <w:sz w:val="28"/>
          <w:szCs w:val="28"/>
        </w:rPr>
        <w:t>Упражнение «Падение»</w:t>
      </w:r>
    </w:p>
    <w:p w:rsidR="00E37ED6" w:rsidRDefault="00E37ED6" w:rsidP="006C37F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0BA1">
        <w:rPr>
          <w:rFonts w:ascii="Times New Roman" w:hAnsi="Times New Roman"/>
          <w:sz w:val="28"/>
          <w:szCs w:val="28"/>
        </w:rPr>
        <w:t xml:space="preserve">Это наиболее простая техника, которую хорошо применять перед возможной стрессовой ситуацией или после нее. </w:t>
      </w:r>
    </w:p>
    <w:p w:rsidR="00E37ED6" w:rsidRPr="009C0BA1" w:rsidRDefault="00E37ED6" w:rsidP="006C37F1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9C0BA1">
        <w:rPr>
          <w:rFonts w:ascii="Times New Roman" w:hAnsi="Times New Roman"/>
          <w:i/>
          <w:iCs/>
          <w:sz w:val="28"/>
          <w:szCs w:val="28"/>
        </w:rPr>
        <w:t>Методика выполнения:</w:t>
      </w:r>
    </w:p>
    <w:p w:rsidR="00E37ED6" w:rsidRPr="009C0BA1" w:rsidRDefault="00E37ED6" w:rsidP="006C37F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0BA1">
        <w:rPr>
          <w:rFonts w:ascii="Times New Roman" w:hAnsi="Times New Roman"/>
          <w:sz w:val="28"/>
          <w:szCs w:val="28"/>
        </w:rPr>
        <w:t>1. Встать прямо, ноги поставить на ширине плеч, вес должен быть равномерно распределен между обеими ногами.</w:t>
      </w:r>
    </w:p>
    <w:p w:rsidR="00E37ED6" w:rsidRPr="009C0BA1" w:rsidRDefault="00E37ED6" w:rsidP="006C37F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0BA1">
        <w:rPr>
          <w:rFonts w:ascii="Times New Roman" w:hAnsi="Times New Roman"/>
          <w:sz w:val="28"/>
          <w:szCs w:val="28"/>
        </w:rPr>
        <w:t>2. Вытянуть руки к потолку, расправить пальцы. Подниматься на цыпочки, представляя, что тянетесь к чему-то приятному, например, к солнцу, к банану на пальме и т.д.</w:t>
      </w:r>
    </w:p>
    <w:p w:rsidR="00E37ED6" w:rsidRPr="009C0BA1" w:rsidRDefault="00E37ED6" w:rsidP="006C37F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0BA1">
        <w:rPr>
          <w:rFonts w:ascii="Times New Roman" w:hAnsi="Times New Roman"/>
          <w:sz w:val="28"/>
          <w:szCs w:val="28"/>
        </w:rPr>
        <w:t>3. Постепенно расслабить ступни, опустить их на пол. Одновременно позволить рукам расслабиться, но не опускать их, затем постепенно опустить только кисти.</w:t>
      </w:r>
    </w:p>
    <w:p w:rsidR="00E37ED6" w:rsidRPr="009C0BA1" w:rsidRDefault="00E37ED6" w:rsidP="006C37F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0BA1">
        <w:rPr>
          <w:rFonts w:ascii="Times New Roman" w:hAnsi="Times New Roman"/>
          <w:sz w:val="28"/>
          <w:szCs w:val="28"/>
        </w:rPr>
        <w:t>4. Раздвинуть локти в стороны, «уронить» кисти и предплечья так, чтобы тыльные стороны ладоней оказались по обе стороны от лица.</w:t>
      </w:r>
    </w:p>
    <w:p w:rsidR="00E37ED6" w:rsidRPr="009C0BA1" w:rsidRDefault="00E37ED6" w:rsidP="006C37F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0BA1">
        <w:rPr>
          <w:rFonts w:ascii="Times New Roman" w:hAnsi="Times New Roman"/>
          <w:sz w:val="28"/>
          <w:szCs w:val="28"/>
        </w:rPr>
        <w:t>5. Позволить рукам свободно «упасть» в стороны. Пусть это сделает сила тяжести, а не мышцы. Опустить плечи, но не сутулиться, почувствовать вес расслабленных рук.</w:t>
      </w:r>
    </w:p>
    <w:p w:rsidR="00E37ED6" w:rsidRPr="009C0BA1" w:rsidRDefault="00E37ED6" w:rsidP="006C37F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0BA1">
        <w:rPr>
          <w:rFonts w:ascii="Times New Roman" w:hAnsi="Times New Roman"/>
          <w:sz w:val="28"/>
          <w:szCs w:val="28"/>
        </w:rPr>
        <w:t>6. Позволить верхней части тела свободно «упасть» вниз, корпус должен быть полностью расслаблен, руки и голова «висят» свободно, шея расслаблена.</w:t>
      </w:r>
    </w:p>
    <w:p w:rsidR="00E37ED6" w:rsidRPr="009C0BA1" w:rsidRDefault="00E37ED6" w:rsidP="006C37F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0BA1">
        <w:rPr>
          <w:rFonts w:ascii="Times New Roman" w:hAnsi="Times New Roman"/>
          <w:sz w:val="28"/>
          <w:szCs w:val="28"/>
        </w:rPr>
        <w:t>7. Слегка согнуть колени, ноги должны быть полностью расслаблены.</w:t>
      </w:r>
    </w:p>
    <w:p w:rsidR="00E37ED6" w:rsidRPr="009C0BA1" w:rsidRDefault="00E37ED6" w:rsidP="006C37F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0BA1">
        <w:rPr>
          <w:rFonts w:ascii="Times New Roman" w:hAnsi="Times New Roman"/>
          <w:sz w:val="28"/>
          <w:szCs w:val="28"/>
        </w:rPr>
        <w:t>8. Почувствовать, как растягивается спина, слегка покачаться на полусогнутых ногах.</w:t>
      </w:r>
    </w:p>
    <w:p w:rsidR="00E37ED6" w:rsidRPr="009C0BA1" w:rsidRDefault="00E37ED6" w:rsidP="006C37F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0BA1">
        <w:rPr>
          <w:rFonts w:ascii="Times New Roman" w:hAnsi="Times New Roman"/>
          <w:sz w:val="28"/>
          <w:szCs w:val="28"/>
        </w:rPr>
        <w:t>9. Сконцентрироваться на ощущениях в спине. Выпрямиться от позвонка к позвонку, принимая естественно расслабленное положение.</w:t>
      </w:r>
    </w:p>
    <w:p w:rsidR="00E37ED6" w:rsidRPr="009C0BA1" w:rsidRDefault="00E37ED6" w:rsidP="009C0BA1">
      <w:pPr>
        <w:pStyle w:val="ListParagraph"/>
        <w:numPr>
          <w:ilvl w:val="2"/>
          <w:numId w:val="9"/>
        </w:numPr>
        <w:spacing w:after="0" w:line="240" w:lineRule="auto"/>
        <w:ind w:right="375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9C0BA1">
        <w:rPr>
          <w:rFonts w:ascii="Times New Roman" w:hAnsi="Times New Roman"/>
          <w:b/>
          <w:bCs/>
          <w:iCs/>
          <w:sz w:val="28"/>
          <w:szCs w:val="28"/>
          <w:lang w:eastAsia="ru-RU"/>
        </w:rPr>
        <w:t>Упражнение «Муха»</w:t>
      </w:r>
    </w:p>
    <w:p w:rsidR="00E37ED6" w:rsidRPr="009C0BA1" w:rsidRDefault="00E37ED6" w:rsidP="009C0B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C0BA1">
        <w:rPr>
          <w:rFonts w:ascii="Times New Roman" w:hAnsi="Times New Roman"/>
          <w:b/>
          <w:bCs/>
          <w:sz w:val="28"/>
          <w:szCs w:val="28"/>
          <w:lang w:eastAsia="ru-RU"/>
        </w:rPr>
        <w:t>Цель:</w:t>
      </w:r>
      <w:r w:rsidRPr="009C0BA1">
        <w:rPr>
          <w:rFonts w:ascii="Times New Roman" w:hAnsi="Times New Roman"/>
          <w:sz w:val="28"/>
          <w:szCs w:val="28"/>
          <w:lang w:eastAsia="ru-RU"/>
        </w:rPr>
        <w:t xml:space="preserve"> снятие напряжения с лицевой мускулатуры.</w:t>
      </w:r>
    </w:p>
    <w:p w:rsidR="00E37ED6" w:rsidRPr="009C0BA1" w:rsidRDefault="00E37ED6" w:rsidP="009C0BA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C0BA1">
        <w:rPr>
          <w:rFonts w:ascii="Times New Roman" w:hAnsi="Times New Roman"/>
          <w:b/>
          <w:bCs/>
          <w:sz w:val="28"/>
          <w:szCs w:val="28"/>
          <w:lang w:eastAsia="ru-RU"/>
        </w:rPr>
        <w:t>Описание</w:t>
      </w:r>
      <w:r w:rsidRPr="009C0BA1">
        <w:rPr>
          <w:rFonts w:ascii="Times New Roman" w:hAnsi="Times New Roman"/>
          <w:sz w:val="28"/>
          <w:szCs w:val="28"/>
          <w:lang w:eastAsia="ru-RU"/>
        </w:rPr>
        <w:t>: Сядьте удобно: руки свободно положите на колени, плечи и голова опущены, глаза закрыты. Мысленно представьте, что на ваше лицо пытается сесть муха. Она садится то на нос, то на рот, то на лоб, то на глаза. Ваша задача: не открывая глаз, согнать назойливое насекомое, с помощью лицевых мышц.</w:t>
      </w:r>
    </w:p>
    <w:p w:rsidR="00E37ED6" w:rsidRPr="009C0BA1" w:rsidRDefault="00E37ED6" w:rsidP="009C0BA1">
      <w:pPr>
        <w:pStyle w:val="ListParagraph"/>
        <w:numPr>
          <w:ilvl w:val="2"/>
          <w:numId w:val="9"/>
        </w:numPr>
        <w:shd w:val="clear" w:color="auto" w:fill="FFFFFF"/>
        <w:spacing w:after="0" w:line="240" w:lineRule="auto"/>
        <w:ind w:left="426"/>
        <w:jc w:val="center"/>
        <w:rPr>
          <w:rFonts w:ascii="Times New Roman" w:hAnsi="Times New Roman"/>
          <w:sz w:val="28"/>
          <w:szCs w:val="28"/>
        </w:rPr>
      </w:pPr>
      <w:r w:rsidRPr="009C0BA1">
        <w:rPr>
          <w:rFonts w:ascii="Times New Roman" w:hAnsi="Times New Roman"/>
          <w:b/>
          <w:bCs/>
          <w:iCs/>
          <w:sz w:val="28"/>
          <w:szCs w:val="28"/>
        </w:rPr>
        <w:t>Упражнение «Парк»</w:t>
      </w:r>
    </w:p>
    <w:p w:rsidR="00E37ED6" w:rsidRPr="009C0BA1" w:rsidRDefault="00E37ED6" w:rsidP="009C0BA1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C0BA1">
        <w:rPr>
          <w:rFonts w:ascii="Times New Roman" w:hAnsi="Times New Roman"/>
          <w:b/>
          <w:bCs/>
          <w:iCs/>
          <w:sz w:val="28"/>
          <w:szCs w:val="28"/>
        </w:rPr>
        <w:t>(для создания настроения покоя, внутреннего комфорта, глубокого отдыха)</w:t>
      </w:r>
    </w:p>
    <w:p w:rsidR="00E37ED6" w:rsidRPr="009C0BA1" w:rsidRDefault="00E37ED6" w:rsidP="009C0BA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C0BA1">
        <w:rPr>
          <w:rFonts w:ascii="Times New Roman" w:hAnsi="Times New Roman"/>
          <w:i/>
          <w:iCs/>
          <w:sz w:val="28"/>
          <w:szCs w:val="28"/>
        </w:rPr>
        <w:t xml:space="preserve">Самоприказ: </w:t>
      </w:r>
      <w:r w:rsidRPr="009C0BA1">
        <w:rPr>
          <w:rFonts w:ascii="Times New Roman" w:hAnsi="Times New Roman"/>
          <w:sz w:val="28"/>
          <w:szCs w:val="28"/>
        </w:rPr>
        <w:t>«Зеленая-зеленая зелень.</w:t>
      </w:r>
    </w:p>
    <w:p w:rsidR="00E37ED6" w:rsidRPr="009C0BA1" w:rsidRDefault="00E37ED6" w:rsidP="009C0BA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C0BA1">
        <w:rPr>
          <w:rFonts w:ascii="Times New Roman" w:hAnsi="Times New Roman"/>
          <w:sz w:val="28"/>
          <w:szCs w:val="28"/>
        </w:rPr>
        <w:t>Зеленая-зеленая листва.</w:t>
      </w:r>
    </w:p>
    <w:p w:rsidR="00E37ED6" w:rsidRPr="009C0BA1" w:rsidRDefault="00E37ED6" w:rsidP="009C0BA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C0BA1">
        <w:rPr>
          <w:rFonts w:ascii="Times New Roman" w:hAnsi="Times New Roman"/>
          <w:sz w:val="28"/>
          <w:szCs w:val="28"/>
        </w:rPr>
        <w:t>Зеленая листва шелестит».</w:t>
      </w:r>
    </w:p>
    <w:p w:rsidR="00E37ED6" w:rsidRPr="009C0BA1" w:rsidRDefault="00E37ED6" w:rsidP="009C0BA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0BA1">
        <w:rPr>
          <w:rFonts w:ascii="Times New Roman" w:hAnsi="Times New Roman"/>
          <w:sz w:val="28"/>
          <w:szCs w:val="28"/>
        </w:rPr>
        <w:t>Представьте себя в парке в теплый и солнечный летний день. Солнечные блики перемежаются с пятнами тени от листвы; телу тепло, но не жарко, листва свежая, яркая; просторные поляны и аллеи, уходящие вдаль, листва шелестит под слабым ветерком, далекие и смутные голоса людей; запах свежей листвы (температурный образ, цветовой, пространственный, зву</w:t>
      </w:r>
      <w:r w:rsidRPr="009C0BA1">
        <w:rPr>
          <w:rFonts w:ascii="Times New Roman" w:hAnsi="Times New Roman"/>
          <w:sz w:val="28"/>
          <w:szCs w:val="28"/>
        </w:rPr>
        <w:softHyphen/>
        <w:t>ковой, осязательный, обонятельный).</w:t>
      </w:r>
    </w:p>
    <w:p w:rsidR="00E37ED6" w:rsidRPr="009C0BA1" w:rsidRDefault="00E37ED6" w:rsidP="009C0BA1">
      <w:pPr>
        <w:pStyle w:val="ListParagraph"/>
        <w:numPr>
          <w:ilvl w:val="2"/>
          <w:numId w:val="9"/>
        </w:num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C0BA1">
        <w:rPr>
          <w:rFonts w:ascii="Times New Roman" w:hAnsi="Times New Roman"/>
          <w:b/>
          <w:bCs/>
          <w:sz w:val="28"/>
          <w:szCs w:val="28"/>
          <w:lang w:eastAsia="ru-RU"/>
        </w:rPr>
        <w:t>Техника «Отрезать, отбросить»</w:t>
      </w:r>
    </w:p>
    <w:p w:rsidR="00E37ED6" w:rsidRPr="009C0BA1" w:rsidRDefault="00E37ED6" w:rsidP="009C0B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C0BA1">
        <w:rPr>
          <w:rFonts w:ascii="Times New Roman" w:hAnsi="Times New Roman"/>
          <w:sz w:val="28"/>
          <w:szCs w:val="28"/>
          <w:lang w:eastAsia="ru-RU"/>
        </w:rPr>
        <w:t>Она пригодна для работы с любыми негативными мыслями («у меня опять ничего не выйдет...», «все это без толку» и пр.). Как только в голову закрадывается подобная мысль, нужно немедленно «отрезать ее и отбросить», сделав для этого резкий, «отрезающий» жест левой рукой и зрительно представив, как мысль отрезается и отбрасывается. После этого жеста нужно продолжить заниматься визуализацией: поместить на место удаленной негативной мысли другую (конечно, позитивную). И все встанет на свои места.</w:t>
      </w:r>
    </w:p>
    <w:p w:rsidR="00E37ED6" w:rsidRPr="009C0BA1" w:rsidRDefault="00E37ED6" w:rsidP="009C0BA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37ED6" w:rsidRPr="009C0BA1" w:rsidRDefault="00E37ED6" w:rsidP="009C0BA1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9C0BA1">
        <w:rPr>
          <w:rFonts w:ascii="Times New Roman" w:hAnsi="Times New Roman"/>
          <w:b/>
          <w:bCs/>
          <w:sz w:val="28"/>
          <w:szCs w:val="28"/>
          <w:lang w:eastAsia="ru-RU"/>
        </w:rPr>
        <w:br w:type="page"/>
      </w:r>
    </w:p>
    <w:p w:rsidR="00E37ED6" w:rsidRPr="009C0BA1" w:rsidRDefault="00E37ED6" w:rsidP="009C0BA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9C0BA1">
        <w:rPr>
          <w:rFonts w:ascii="Times New Roman" w:hAnsi="Times New Roman"/>
          <w:b/>
          <w:bCs/>
          <w:sz w:val="28"/>
          <w:szCs w:val="28"/>
          <w:lang w:eastAsia="ru-RU"/>
        </w:rPr>
        <w:t>Рекомендации педагогам по профилактике эмоционального выгорания</w:t>
      </w:r>
    </w:p>
    <w:p w:rsidR="00E37ED6" w:rsidRPr="009C0BA1" w:rsidRDefault="00E37ED6" w:rsidP="009C0BA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37ED6" w:rsidRPr="009C0BA1" w:rsidRDefault="00E37ED6" w:rsidP="009C0BA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C0BA1">
        <w:rPr>
          <w:rFonts w:ascii="Times New Roman" w:hAnsi="Times New Roman"/>
          <w:sz w:val="28"/>
          <w:szCs w:val="28"/>
          <w:lang w:eastAsia="ru-RU"/>
        </w:rPr>
        <w:t>1. Определите для себя главные жизненные цели и сосредоточьте усилия на их достижении.</w:t>
      </w:r>
    </w:p>
    <w:p w:rsidR="00E37ED6" w:rsidRPr="009C0BA1" w:rsidRDefault="00E37ED6" w:rsidP="009C0BA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C0BA1">
        <w:rPr>
          <w:rFonts w:ascii="Times New Roman" w:hAnsi="Times New Roman"/>
          <w:sz w:val="28"/>
          <w:szCs w:val="28"/>
          <w:lang w:eastAsia="ru-RU"/>
        </w:rPr>
        <w:t>2. Думайте о чем-то хорошем, отбрасывайте плохие мысли. Позитивное мышление и оптимизм – это залог здоровья и благополучия.</w:t>
      </w:r>
    </w:p>
    <w:p w:rsidR="00E37ED6" w:rsidRPr="009C0BA1" w:rsidRDefault="00E37ED6" w:rsidP="009C0BA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C0BA1">
        <w:rPr>
          <w:rFonts w:ascii="Times New Roman" w:hAnsi="Times New Roman"/>
          <w:sz w:val="28"/>
          <w:szCs w:val="28"/>
          <w:lang w:eastAsia="ru-RU"/>
        </w:rPr>
        <w:t>3. Каждое утро, поднимаясь из кровати, думайте о чем-то хорошем, улыбнитесь, напомните себе, что все будет хорошо, а вы обворожительны и прекрасны, у вас замечательное настроение.</w:t>
      </w:r>
    </w:p>
    <w:p w:rsidR="00E37ED6" w:rsidRPr="009C0BA1" w:rsidRDefault="00E37ED6" w:rsidP="009C0BA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C0BA1">
        <w:rPr>
          <w:rFonts w:ascii="Times New Roman" w:hAnsi="Times New Roman"/>
          <w:sz w:val="28"/>
          <w:szCs w:val="28"/>
          <w:lang w:eastAsia="ru-RU"/>
        </w:rPr>
        <w:t>4. Планируйте не только свое рабочее время, но и свой отдых. Устанавливайте приоритеты.</w:t>
      </w:r>
    </w:p>
    <w:p w:rsidR="00E37ED6" w:rsidRPr="009C0BA1" w:rsidRDefault="00E37ED6" w:rsidP="009C0BA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C0BA1">
        <w:rPr>
          <w:rFonts w:ascii="Times New Roman" w:hAnsi="Times New Roman"/>
          <w:sz w:val="28"/>
          <w:szCs w:val="28"/>
          <w:lang w:eastAsia="ru-RU"/>
        </w:rPr>
        <w:t>5. Особенное место отводите отдыху и сну. Сон должен быть спокойным, не менее 7-8 часов. Перед сном можно приготовить успокаивающую ванну с аромамаслами.</w:t>
      </w:r>
    </w:p>
    <w:p w:rsidR="00E37ED6" w:rsidRPr="009C0BA1" w:rsidRDefault="00E37ED6" w:rsidP="009C0BA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C0BA1">
        <w:rPr>
          <w:rFonts w:ascii="Times New Roman" w:hAnsi="Times New Roman"/>
          <w:sz w:val="28"/>
          <w:szCs w:val="28"/>
          <w:lang w:eastAsia="ru-RU"/>
        </w:rPr>
        <w:t>6. Используйте на протяжении дня короткие паузы (минуты ожидания, вынужденной бездеятельности) для расслабления.</w:t>
      </w:r>
    </w:p>
    <w:p w:rsidR="00E37ED6" w:rsidRPr="009C0BA1" w:rsidRDefault="00E37ED6" w:rsidP="009C0BA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C0BA1">
        <w:rPr>
          <w:rFonts w:ascii="Times New Roman" w:hAnsi="Times New Roman"/>
          <w:sz w:val="28"/>
          <w:szCs w:val="28"/>
          <w:lang w:eastAsia="ru-RU"/>
        </w:rPr>
        <w:t>7. Не сгущайте тучи! Не делайте из мухи слона!</w:t>
      </w:r>
    </w:p>
    <w:p w:rsidR="00E37ED6" w:rsidRPr="009C0BA1" w:rsidRDefault="00E37ED6" w:rsidP="009C0BA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C0BA1">
        <w:rPr>
          <w:rFonts w:ascii="Times New Roman" w:hAnsi="Times New Roman"/>
          <w:sz w:val="28"/>
          <w:szCs w:val="28"/>
          <w:lang w:eastAsia="ru-RU"/>
        </w:rPr>
        <w:t>8. Руководите своими эмоциями! Закройте глаза. Представьте берег моря. Руки поднимите вверх и разведите в сторону. Почувствуйте силу энергии. Сложите руки на животе.</w:t>
      </w:r>
    </w:p>
    <w:p w:rsidR="00E37ED6" w:rsidRPr="009C0BA1" w:rsidRDefault="00E37ED6" w:rsidP="009C0BA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C0BA1">
        <w:rPr>
          <w:rFonts w:ascii="Times New Roman" w:hAnsi="Times New Roman"/>
          <w:sz w:val="28"/>
          <w:szCs w:val="28"/>
          <w:lang w:eastAsia="ru-RU"/>
        </w:rPr>
        <w:t>9. Не пренебрегайте общением! Обсуждайте с близкими вам людьми свои проблемы.</w:t>
      </w:r>
    </w:p>
    <w:p w:rsidR="00E37ED6" w:rsidRPr="009C0BA1" w:rsidRDefault="00E37ED6" w:rsidP="009C0BA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C0BA1">
        <w:rPr>
          <w:rFonts w:ascii="Times New Roman" w:hAnsi="Times New Roman"/>
          <w:sz w:val="28"/>
          <w:szCs w:val="28"/>
          <w:lang w:eastAsia="ru-RU"/>
        </w:rPr>
        <w:t>10. Отдыхайте вместе с семьей, близкими, друзьями, коллегами.</w:t>
      </w:r>
    </w:p>
    <w:p w:rsidR="00E37ED6" w:rsidRPr="009C0BA1" w:rsidRDefault="00E37ED6" w:rsidP="009C0BA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C0BA1">
        <w:rPr>
          <w:rFonts w:ascii="Times New Roman" w:hAnsi="Times New Roman"/>
          <w:sz w:val="28"/>
          <w:szCs w:val="28"/>
          <w:lang w:eastAsia="ru-RU"/>
        </w:rPr>
        <w:t>11. Найдите место для юмора и смеха в вашей жизни. Когда у вас плохое настроение, посмотрите кинокомедию, посетите цирк, почитайте анекдоты.</w:t>
      </w:r>
    </w:p>
    <w:p w:rsidR="00E37ED6" w:rsidRPr="009C0BA1" w:rsidRDefault="00E37ED6" w:rsidP="009C0BA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C0BA1">
        <w:rPr>
          <w:rFonts w:ascii="Times New Roman" w:hAnsi="Times New Roman"/>
          <w:sz w:val="28"/>
          <w:szCs w:val="28"/>
          <w:lang w:eastAsia="ru-RU"/>
        </w:rPr>
        <w:t>12. Не забывайте хвалить себя!</w:t>
      </w:r>
    </w:p>
    <w:p w:rsidR="00E37ED6" w:rsidRPr="009C0BA1" w:rsidRDefault="00E37ED6" w:rsidP="009C0BA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C0BA1">
        <w:rPr>
          <w:rFonts w:ascii="Times New Roman" w:hAnsi="Times New Roman"/>
          <w:sz w:val="28"/>
          <w:szCs w:val="28"/>
          <w:lang w:eastAsia="ru-RU"/>
        </w:rPr>
        <w:t>13. Улыбайтесь! Даже если не хочется (1-1,5 мин.).</w:t>
      </w:r>
    </w:p>
    <w:p w:rsidR="00E37ED6" w:rsidRPr="009C0BA1" w:rsidRDefault="00E37ED6" w:rsidP="009C0BA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C0BA1">
        <w:rPr>
          <w:rFonts w:ascii="Times New Roman" w:hAnsi="Times New Roman"/>
          <w:sz w:val="28"/>
          <w:szCs w:val="28"/>
          <w:lang w:eastAsia="ru-RU"/>
        </w:rPr>
        <w:t>14. Находите время для себя: примите расслабляющую ванну, почитайте любимую книгу, сделайте косметические процедуры и тому подобное! Устраивайте для себя небольшие праздники!</w:t>
      </w:r>
    </w:p>
    <w:p w:rsidR="00E37ED6" w:rsidRPr="009C0BA1" w:rsidRDefault="00E37ED6" w:rsidP="009C0BA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C0BA1">
        <w:rPr>
          <w:rFonts w:ascii="Times New Roman" w:hAnsi="Times New Roman"/>
          <w:sz w:val="28"/>
          <w:szCs w:val="28"/>
          <w:lang w:eastAsia="ru-RU"/>
        </w:rPr>
        <w:t>15. Станьте энтузиастом собственной жизни!</w:t>
      </w:r>
    </w:p>
    <w:p w:rsidR="00E37ED6" w:rsidRPr="009C0BA1" w:rsidRDefault="00E37ED6" w:rsidP="009C0BA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C0BA1">
        <w:rPr>
          <w:rFonts w:ascii="Times New Roman" w:hAnsi="Times New Roman"/>
          <w:sz w:val="28"/>
          <w:szCs w:val="28"/>
          <w:lang w:eastAsia="ru-RU"/>
        </w:rPr>
        <w:t>16. Предпримите шаги для устранения причин напряжения.</w:t>
      </w:r>
    </w:p>
    <w:p w:rsidR="00E37ED6" w:rsidRPr="009C0BA1" w:rsidRDefault="00E37ED6" w:rsidP="009C0BA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C0BA1">
        <w:rPr>
          <w:rFonts w:ascii="Times New Roman" w:hAnsi="Times New Roman"/>
          <w:sz w:val="28"/>
          <w:szCs w:val="28"/>
          <w:lang w:eastAsia="ru-RU"/>
        </w:rPr>
        <w:t>17. Проблемы не нужно переживать, их нужно решать!</w:t>
      </w:r>
    </w:p>
    <w:p w:rsidR="00E37ED6" w:rsidRPr="009C0BA1" w:rsidRDefault="00E37ED6" w:rsidP="009C0BA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C0BA1">
        <w:rPr>
          <w:rFonts w:ascii="Times New Roman" w:hAnsi="Times New Roman"/>
          <w:sz w:val="28"/>
          <w:szCs w:val="28"/>
          <w:lang w:eastAsia="ru-RU"/>
        </w:rPr>
        <w:t>18. Умейте отказывать вежливо, но убедительно!</w:t>
      </w:r>
    </w:p>
    <w:p w:rsidR="00E37ED6" w:rsidRPr="009C0BA1" w:rsidRDefault="00E37ED6" w:rsidP="009C0BA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C0BA1">
        <w:rPr>
          <w:rFonts w:ascii="Times New Roman" w:hAnsi="Times New Roman"/>
          <w:sz w:val="28"/>
          <w:szCs w:val="28"/>
          <w:lang w:eastAsia="ru-RU"/>
        </w:rPr>
        <w:t>19. Если негативные эмоции захватили вас во время общения, то сделайте паузу, помолчите несколько минут, посчитайте до 10, выйдите из помещения, займитесь другим видом деятельности: переберите бумаги на столе, поговорите со своими коллегами на нейтральные темы, подойдите к окну и посмотрите в него, рассмотрите уличное движение, небо, деревья, порадуйтесь погоде, солнцу.</w:t>
      </w:r>
    </w:p>
    <w:p w:rsidR="00E37ED6" w:rsidRPr="009C0BA1" w:rsidRDefault="00E37ED6" w:rsidP="009C0BA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C0BA1">
        <w:rPr>
          <w:rFonts w:ascii="Times New Roman" w:hAnsi="Times New Roman"/>
          <w:sz w:val="28"/>
          <w:szCs w:val="28"/>
          <w:lang w:eastAsia="ru-RU"/>
        </w:rPr>
        <w:t xml:space="preserve">20. Делайте дни “информационного отдыха” от ТВ и компьютера. </w:t>
      </w:r>
      <w:r>
        <w:rPr>
          <w:rFonts w:ascii="Times New Roman" w:hAnsi="Times New Roman"/>
          <w:sz w:val="28"/>
          <w:szCs w:val="28"/>
          <w:lang w:eastAsia="ru-RU"/>
        </w:rPr>
        <w:t>Можно посвятить это время – чтению книг</w:t>
      </w:r>
      <w:r w:rsidRPr="009C0BA1">
        <w:rPr>
          <w:rFonts w:ascii="Times New Roman" w:hAnsi="Times New Roman"/>
          <w:sz w:val="28"/>
          <w:szCs w:val="28"/>
          <w:lang w:eastAsia="ru-RU"/>
        </w:rPr>
        <w:t>.</w:t>
      </w:r>
    </w:p>
    <w:p w:rsidR="00E37ED6" w:rsidRPr="009C0BA1" w:rsidRDefault="00E37ED6" w:rsidP="009C0BA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C0BA1">
        <w:rPr>
          <w:rFonts w:ascii="Times New Roman" w:hAnsi="Times New Roman"/>
          <w:sz w:val="28"/>
          <w:szCs w:val="28"/>
          <w:lang w:eastAsia="ru-RU"/>
        </w:rPr>
        <w:t>21. Посещайте музеи, выставки, театр, концерты.</w:t>
      </w:r>
    </w:p>
    <w:p w:rsidR="00E37ED6" w:rsidRPr="009C0BA1" w:rsidRDefault="00E37ED6" w:rsidP="009C0BA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C0BA1">
        <w:rPr>
          <w:rFonts w:ascii="Times New Roman" w:hAnsi="Times New Roman"/>
          <w:sz w:val="28"/>
          <w:szCs w:val="28"/>
          <w:lang w:eastAsia="ru-RU"/>
        </w:rPr>
        <w:t>22. Наилучшим средством для снятия нервного напряжения являются физические нагрузки – физическая культура и физический труд. Очень полезным также есть расслабляющий массаж. Замечательным средством достижения внутреннего равновесия является йога, дыхательная гимнастика, релаксация.</w:t>
      </w:r>
    </w:p>
    <w:p w:rsidR="00E37ED6" w:rsidRPr="009C0BA1" w:rsidRDefault="00E37ED6" w:rsidP="009C0BA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C0BA1">
        <w:rPr>
          <w:rFonts w:ascii="Times New Roman" w:hAnsi="Times New Roman"/>
          <w:sz w:val="28"/>
          <w:szCs w:val="28"/>
          <w:lang w:eastAsia="ru-RU"/>
        </w:rPr>
        <w:t>23. Музыка – это тоже психотерапия.</w:t>
      </w:r>
    </w:p>
    <w:p w:rsidR="00E37ED6" w:rsidRPr="009C0BA1" w:rsidRDefault="00E37ED6" w:rsidP="009C0BA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C0BA1">
        <w:rPr>
          <w:rFonts w:ascii="Times New Roman" w:hAnsi="Times New Roman"/>
          <w:sz w:val="28"/>
          <w:szCs w:val="28"/>
          <w:lang w:eastAsia="ru-RU"/>
        </w:rPr>
        <w:t>24. Позаботьтесь о психотерапевтическом влиянии среды, которая вас окружает (цветовая гамма). Хорошо успокаивают нервную систему зеленый, желто-зеленый и зелено-голубой цвета. Хорошо, когда дома стены окрашены в эти цвета, или же достаточно просто посмотреть на любую вещь, какого-то из этих цветов, — и нервное напряжение постепенно уменьшится.</w:t>
      </w:r>
    </w:p>
    <w:p w:rsidR="00E37ED6" w:rsidRPr="009C0BA1" w:rsidRDefault="00E37ED6" w:rsidP="009C0BA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C0BA1">
        <w:rPr>
          <w:rFonts w:ascii="Times New Roman" w:hAnsi="Times New Roman"/>
          <w:sz w:val="28"/>
          <w:szCs w:val="28"/>
          <w:lang w:eastAsia="ru-RU"/>
        </w:rPr>
        <w:t>25. Отдыхайте на природе, ведь такой отдых замечательно успокаивает нервную систему и делает человека добрее.</w:t>
      </w:r>
    </w:p>
    <w:p w:rsidR="00E37ED6" w:rsidRPr="009C0BA1" w:rsidRDefault="00E37ED6" w:rsidP="009C0BA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C0BA1">
        <w:rPr>
          <w:rFonts w:ascii="Times New Roman" w:hAnsi="Times New Roman"/>
          <w:sz w:val="28"/>
          <w:szCs w:val="28"/>
          <w:lang w:eastAsia="ru-RU"/>
        </w:rPr>
        <w:t>26. Позитивное влияние на нервную систему и настроение имеет и общение с животными.</w:t>
      </w:r>
    </w:p>
    <w:p w:rsidR="00E37ED6" w:rsidRPr="009C0BA1" w:rsidRDefault="00E37ED6" w:rsidP="009C0BA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C0BA1">
        <w:rPr>
          <w:rFonts w:ascii="Times New Roman" w:hAnsi="Times New Roman"/>
          <w:sz w:val="28"/>
          <w:szCs w:val="28"/>
          <w:lang w:eastAsia="ru-RU"/>
        </w:rPr>
        <w:t>26. Снять напряжение также поможет смена деятельности, когда позитивные эмоции от приятного занятия вытесняют грусть.</w:t>
      </w:r>
    </w:p>
    <w:p w:rsidR="00E37ED6" w:rsidRPr="009C0BA1" w:rsidRDefault="00E37ED6" w:rsidP="009C0BA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C0BA1">
        <w:rPr>
          <w:rFonts w:ascii="Times New Roman" w:hAnsi="Times New Roman"/>
          <w:sz w:val="28"/>
          <w:szCs w:val="28"/>
          <w:lang w:eastAsia="ru-RU"/>
        </w:rPr>
        <w:t>27. Уделяйте надлежащее внимание собственному здоровью!</w:t>
      </w:r>
    </w:p>
    <w:p w:rsidR="00E37ED6" w:rsidRPr="009C0BA1" w:rsidRDefault="00E37ED6" w:rsidP="009C0BA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9C0BA1">
        <w:rPr>
          <w:rFonts w:ascii="Times New Roman" w:hAnsi="Times New Roman"/>
          <w:sz w:val="28"/>
          <w:szCs w:val="28"/>
          <w:lang w:eastAsia="ru-RU"/>
        </w:rPr>
        <w:t>28. Перестаньте искать в работе счастье или спасение. Она — не убежище, а деятельность, которая хороша сама по себе.</w:t>
      </w:r>
    </w:p>
    <w:p w:rsidR="00E37ED6" w:rsidRPr="009C0BA1" w:rsidRDefault="00E37ED6" w:rsidP="009C0BA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i/>
          <w:iCs/>
          <w:sz w:val="28"/>
          <w:szCs w:val="28"/>
          <w:lang w:eastAsia="ru-RU"/>
        </w:rPr>
      </w:pPr>
    </w:p>
    <w:p w:rsidR="00E37ED6" w:rsidRPr="009C0BA1" w:rsidRDefault="00E37ED6" w:rsidP="009C0BA1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9C0BA1">
        <w:rPr>
          <w:rFonts w:ascii="Times New Roman" w:hAnsi="Times New Roman"/>
          <w:i/>
          <w:iCs/>
          <w:sz w:val="28"/>
          <w:szCs w:val="28"/>
          <w:lang w:eastAsia="ru-RU"/>
        </w:rPr>
        <w:t>Успехов Вам и внутреннего равновесия!</w:t>
      </w:r>
    </w:p>
    <w:p w:rsidR="00E37ED6" w:rsidRPr="009C0BA1" w:rsidRDefault="00E37ED6" w:rsidP="009C0BA1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E37ED6" w:rsidRPr="009C0BA1" w:rsidRDefault="00E37ED6" w:rsidP="009C0BA1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E37ED6" w:rsidRPr="009C0BA1" w:rsidRDefault="00E37ED6" w:rsidP="009C0BA1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E37ED6" w:rsidRPr="009C0BA1" w:rsidRDefault="00E37ED6" w:rsidP="00AF255F">
      <w:pPr>
        <w:spacing w:after="0" w:line="240" w:lineRule="auto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E37ED6" w:rsidRPr="009C0BA1" w:rsidSect="000514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A6FDA"/>
    <w:multiLevelType w:val="hybridMultilevel"/>
    <w:tmpl w:val="B0B24BEE"/>
    <w:lvl w:ilvl="0" w:tplc="C00C25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BF17CF"/>
    <w:multiLevelType w:val="multilevel"/>
    <w:tmpl w:val="512436EA"/>
    <w:lvl w:ilvl="0">
      <w:start w:val="1"/>
      <w:numFmt w:val="bullet"/>
      <w:lvlText w:val=""/>
      <w:lvlJc w:val="left"/>
      <w:pPr>
        <w:tabs>
          <w:tab w:val="num" w:pos="3196"/>
        </w:tabs>
        <w:ind w:left="319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916"/>
        </w:tabs>
        <w:ind w:left="391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4636"/>
        </w:tabs>
        <w:ind w:left="463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5356"/>
        </w:tabs>
        <w:ind w:left="535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6076"/>
        </w:tabs>
        <w:ind w:left="607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796"/>
        </w:tabs>
        <w:ind w:left="679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7516"/>
        </w:tabs>
        <w:ind w:left="751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8236"/>
        </w:tabs>
        <w:ind w:left="823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956"/>
        </w:tabs>
        <w:ind w:left="8956" w:hanging="360"/>
      </w:pPr>
      <w:rPr>
        <w:rFonts w:ascii="Wingdings" w:hAnsi="Wingdings" w:hint="default"/>
        <w:sz w:val="20"/>
      </w:rPr>
    </w:lvl>
  </w:abstractNum>
  <w:abstractNum w:abstractNumId="2">
    <w:nsid w:val="15EA68C1"/>
    <w:multiLevelType w:val="hybridMultilevel"/>
    <w:tmpl w:val="199844CE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">
    <w:nsid w:val="1B5C59C0"/>
    <w:multiLevelType w:val="multilevel"/>
    <w:tmpl w:val="D682C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CA34372"/>
    <w:multiLevelType w:val="multilevel"/>
    <w:tmpl w:val="69E4B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5B135EF"/>
    <w:multiLevelType w:val="multilevel"/>
    <w:tmpl w:val="9586C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FD24042"/>
    <w:multiLevelType w:val="multilevel"/>
    <w:tmpl w:val="C602B5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334A67F0"/>
    <w:multiLevelType w:val="hybridMultilevel"/>
    <w:tmpl w:val="572A6928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8">
    <w:nsid w:val="3BFE3016"/>
    <w:multiLevelType w:val="multilevel"/>
    <w:tmpl w:val="B484A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."/>
      <w:lvlJc w:val="left"/>
      <w:pPr>
        <w:ind w:left="1440" w:hanging="360"/>
      </w:pPr>
      <w:rPr>
        <w:rFonts w:cs="Times New Roman" w:hint="default"/>
        <w:b/>
        <w:i/>
      </w:rPr>
    </w:lvl>
    <w:lvl w:ilvl="2">
      <w:start w:val="7"/>
      <w:numFmt w:val="decimal"/>
      <w:lvlText w:val="%3."/>
      <w:lvlJc w:val="left"/>
      <w:pPr>
        <w:ind w:left="2160" w:hanging="360"/>
      </w:pPr>
      <w:rPr>
        <w:rFonts w:cs="Times New Roman" w:hint="default"/>
        <w:b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AD3495C"/>
    <w:multiLevelType w:val="multilevel"/>
    <w:tmpl w:val="2B920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1211CE4"/>
    <w:multiLevelType w:val="multilevel"/>
    <w:tmpl w:val="1FB27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C9C28CE"/>
    <w:multiLevelType w:val="multilevel"/>
    <w:tmpl w:val="5C9C66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5D71004C"/>
    <w:multiLevelType w:val="hybridMultilevel"/>
    <w:tmpl w:val="2C007AFA"/>
    <w:lvl w:ilvl="0" w:tplc="C00C25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03022AB"/>
    <w:multiLevelType w:val="multilevel"/>
    <w:tmpl w:val="5FDA8D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757302BD"/>
    <w:multiLevelType w:val="hybridMultilevel"/>
    <w:tmpl w:val="628041C2"/>
    <w:lvl w:ilvl="0" w:tplc="C00C25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2"/>
  </w:num>
  <w:num w:numId="4">
    <w:abstractNumId w:val="11"/>
  </w:num>
  <w:num w:numId="5">
    <w:abstractNumId w:val="5"/>
  </w:num>
  <w:num w:numId="6">
    <w:abstractNumId w:val="12"/>
  </w:num>
  <w:num w:numId="7">
    <w:abstractNumId w:val="14"/>
  </w:num>
  <w:num w:numId="8">
    <w:abstractNumId w:val="0"/>
  </w:num>
  <w:num w:numId="9">
    <w:abstractNumId w:val="8"/>
  </w:num>
  <w:num w:numId="10">
    <w:abstractNumId w:val="4"/>
  </w:num>
  <w:num w:numId="11">
    <w:abstractNumId w:val="9"/>
  </w:num>
  <w:num w:numId="12">
    <w:abstractNumId w:val="1"/>
  </w:num>
  <w:num w:numId="13">
    <w:abstractNumId w:val="3"/>
  </w:num>
  <w:num w:numId="14">
    <w:abstractNumId w:val="10"/>
  </w:num>
  <w:num w:numId="1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04C05"/>
    <w:rsid w:val="000514F5"/>
    <w:rsid w:val="00083E46"/>
    <w:rsid w:val="001E3193"/>
    <w:rsid w:val="00362885"/>
    <w:rsid w:val="0042517A"/>
    <w:rsid w:val="00430A4E"/>
    <w:rsid w:val="004D40D3"/>
    <w:rsid w:val="005B52FA"/>
    <w:rsid w:val="005C0015"/>
    <w:rsid w:val="005C7266"/>
    <w:rsid w:val="006C37F1"/>
    <w:rsid w:val="008478F5"/>
    <w:rsid w:val="009C0BA1"/>
    <w:rsid w:val="00AF255F"/>
    <w:rsid w:val="00B46684"/>
    <w:rsid w:val="00B67912"/>
    <w:rsid w:val="00C04C05"/>
    <w:rsid w:val="00C90F5D"/>
    <w:rsid w:val="00D950DA"/>
    <w:rsid w:val="00E0168C"/>
    <w:rsid w:val="00E17F7B"/>
    <w:rsid w:val="00E37ED6"/>
    <w:rsid w:val="00FB45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40D3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D950DA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D950DA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8590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90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90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90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90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10</Pages>
  <Words>3228</Words>
  <Characters>18406</Characters>
  <Application>Microsoft Office Outlook</Application>
  <DocSecurity>0</DocSecurity>
  <Lines>0</Lines>
  <Paragraphs>0</Paragraphs>
  <ScaleCrop>false</ScaleCrop>
  <Company>diakov.net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Консультация и рекомендации для педагогов</dc:title>
  <dc:subject/>
  <dc:creator>RePack by Diakov</dc:creator>
  <cp:keywords/>
  <dc:description/>
  <cp:lastModifiedBy>User</cp:lastModifiedBy>
  <cp:revision>2</cp:revision>
  <dcterms:created xsi:type="dcterms:W3CDTF">2023-12-05T16:05:00Z</dcterms:created>
  <dcterms:modified xsi:type="dcterms:W3CDTF">2023-12-05T16:05:00Z</dcterms:modified>
</cp:coreProperties>
</file>