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C6" w:rsidRPr="004C085F" w:rsidRDefault="004C085F" w:rsidP="004C085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C0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автономное дошкольное образовательное учреждение «Слободо-Туринский детский сад «Родничок»</w:t>
      </w:r>
    </w:p>
    <w:p w:rsidR="00011650" w:rsidRDefault="00011650" w:rsidP="002749C6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40"/>
        </w:rPr>
      </w:pPr>
    </w:p>
    <w:p w:rsidR="004C085F" w:rsidRDefault="004C085F" w:rsidP="002749C6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40"/>
        </w:rPr>
      </w:pPr>
    </w:p>
    <w:p w:rsidR="002749C6" w:rsidRDefault="00011650" w:rsidP="00D634E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</w:rPr>
      </w:pPr>
      <w:r>
        <w:rPr>
          <w:noProof/>
          <w:lang w:eastAsia="ru-RU"/>
        </w:rPr>
        <w:drawing>
          <wp:inline distT="0" distB="0" distL="0" distR="0">
            <wp:extent cx="4572000" cy="3238500"/>
            <wp:effectExtent l="76200" t="76200" r="133350" b="133350"/>
            <wp:docPr id="5" name="Рисунок 5" descr="ÐÐ°ÑÑÐ¸Ð½ÐºÐ¸ Ð¿Ð¾ Ð·Ð°Ð¿ÑÐ¾ÑÑ ÑÐ°Ð·Ð²Ð¸Ð²Ð°ÐµÐ¼ Ð²Ð½Ð¸Ð¼Ð°Ð½Ð¸Ðµ ÑÐµÐ±Ðµ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°Ð·Ð²Ð¸Ð²Ð°ÐµÐ¼ Ð²Ð½Ð¸Ð¼Ð°Ð½Ð¸Ðµ ÑÐµÐ±ÐµÐ½Ðº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38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1650" w:rsidRDefault="00011650" w:rsidP="00D634E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</w:rPr>
      </w:pPr>
    </w:p>
    <w:p w:rsidR="002749C6" w:rsidRPr="004C085F" w:rsidRDefault="002749C6" w:rsidP="004C085F">
      <w:pPr>
        <w:spacing w:after="0"/>
        <w:jc w:val="center"/>
        <w:rPr>
          <w:rFonts w:ascii="Monotype Corsiva" w:hAnsi="Monotype Corsiva" w:cs="Times New Roman"/>
          <w:b/>
          <w:color w:val="00B0F0"/>
          <w:sz w:val="72"/>
          <w:szCs w:val="72"/>
        </w:rPr>
      </w:pPr>
      <w:r w:rsidRPr="002749C6">
        <w:rPr>
          <w:rFonts w:ascii="Times New Roman" w:hAnsi="Times New Roman" w:cs="Times New Roman"/>
          <w:b/>
          <w:i/>
          <w:color w:val="31849B" w:themeColor="accent5" w:themeShade="BF"/>
          <w:sz w:val="40"/>
        </w:rPr>
        <w:t xml:space="preserve"> </w:t>
      </w:r>
      <w:r w:rsidRPr="004C085F">
        <w:rPr>
          <w:rFonts w:ascii="Monotype Corsiva" w:hAnsi="Monotype Corsiva" w:cs="Times New Roman"/>
          <w:b/>
          <w:color w:val="00B0F0"/>
          <w:sz w:val="72"/>
          <w:szCs w:val="72"/>
        </w:rPr>
        <w:t>Консультация для родителей</w:t>
      </w:r>
    </w:p>
    <w:p w:rsidR="002749C6" w:rsidRPr="004C085F" w:rsidRDefault="002749C6" w:rsidP="004C085F">
      <w:pPr>
        <w:jc w:val="center"/>
        <w:rPr>
          <w:rFonts w:ascii="Monotype Corsiva" w:hAnsi="Monotype Corsiva" w:cs="Times New Roman"/>
          <w:b/>
          <w:color w:val="00B0F0"/>
          <w:sz w:val="72"/>
          <w:szCs w:val="72"/>
        </w:rPr>
      </w:pPr>
      <w:r w:rsidRPr="004C085F">
        <w:rPr>
          <w:rFonts w:ascii="Monotype Corsiva" w:hAnsi="Monotype Corsiva" w:cs="Times New Roman"/>
          <w:b/>
          <w:color w:val="00B0F0"/>
          <w:sz w:val="72"/>
          <w:szCs w:val="72"/>
        </w:rPr>
        <w:t>«</w:t>
      </w:r>
      <w:r w:rsidR="00011650" w:rsidRPr="004C085F">
        <w:rPr>
          <w:rFonts w:ascii="Monotype Corsiva" w:hAnsi="Monotype Corsiva" w:cs="Times New Roman"/>
          <w:b/>
          <w:color w:val="00B0F0"/>
          <w:sz w:val="72"/>
          <w:szCs w:val="72"/>
        </w:rPr>
        <w:t>Совершенствуем память и внимание ребёнка</w:t>
      </w:r>
      <w:r w:rsidR="00D634E7" w:rsidRPr="004C085F">
        <w:rPr>
          <w:rFonts w:ascii="Monotype Corsiva" w:hAnsi="Monotype Corsiva" w:cs="Times New Roman"/>
          <w:b/>
          <w:color w:val="00B0F0"/>
          <w:sz w:val="72"/>
          <w:szCs w:val="72"/>
        </w:rPr>
        <w:t>»</w:t>
      </w:r>
    </w:p>
    <w:p w:rsidR="004C085F" w:rsidRDefault="004C085F" w:rsidP="002749C6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40"/>
        </w:rPr>
      </w:pPr>
    </w:p>
    <w:p w:rsidR="004C085F" w:rsidRDefault="004C085F" w:rsidP="004C085F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40"/>
        </w:rPr>
      </w:pPr>
    </w:p>
    <w:p w:rsidR="002749C6" w:rsidRPr="004C085F" w:rsidRDefault="002749C6" w:rsidP="004C085F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C085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Составитель:</w:t>
      </w:r>
    </w:p>
    <w:p w:rsidR="002749C6" w:rsidRPr="004C085F" w:rsidRDefault="002749C6" w:rsidP="004C085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85F">
        <w:rPr>
          <w:rFonts w:ascii="Times New Roman" w:hAnsi="Times New Roman" w:cs="Times New Roman"/>
          <w:color w:val="000000" w:themeColor="text1"/>
          <w:sz w:val="28"/>
          <w:szCs w:val="28"/>
        </w:rPr>
        <w:t>Учитель-логопед</w:t>
      </w:r>
    </w:p>
    <w:p w:rsidR="002749C6" w:rsidRPr="004C085F" w:rsidRDefault="004C085F" w:rsidP="004C085F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Калинина Ирина Олеговна </w:t>
      </w:r>
    </w:p>
    <w:p w:rsidR="004C085F" w:rsidRDefault="004C085F" w:rsidP="004C085F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11650" w:rsidRPr="004C085F" w:rsidRDefault="004C085F" w:rsidP="004C085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085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Май, 2023</w:t>
      </w:r>
    </w:p>
    <w:p w:rsidR="00011650" w:rsidRPr="004B16B8" w:rsidRDefault="00011650" w:rsidP="004B16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B16B8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Формирование всех психических процессов (внимание, память, мышление, речь, восприятие) происходит неразрывно. Нельзя делать акцент на одном процессе и не развивать другой. В таком случае, происходит несогласованная работа мозговых процессов.</w:t>
      </w:r>
    </w:p>
    <w:p w:rsidR="00011650" w:rsidRPr="004B16B8" w:rsidRDefault="00DB15EA" w:rsidP="004B16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B16B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 детей с различными речевыми нарушениями отмечается недостаточная </w:t>
      </w:r>
      <w:r w:rsidR="004C085F" w:rsidRPr="004B16B8">
        <w:rPr>
          <w:rFonts w:ascii="Times New Roman" w:hAnsi="Times New Roman" w:cs="Times New Roman"/>
          <w:color w:val="000000" w:themeColor="text1"/>
          <w:sz w:val="32"/>
          <w:szCs w:val="32"/>
        </w:rPr>
        <w:t>Сформированность</w:t>
      </w:r>
      <w:r w:rsidRPr="004B16B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всех психических процессов. </w:t>
      </w:r>
      <w:r w:rsidRPr="004B16B8">
        <w:rPr>
          <w:rFonts w:ascii="Times New Roman" w:hAnsi="Times New Roman" w:cs="Times New Roman"/>
          <w:b/>
          <w:color w:val="FF0000"/>
          <w:sz w:val="32"/>
          <w:szCs w:val="32"/>
        </w:rPr>
        <w:t>Остановимся сегодня на внимании и памяти ребенка.</w:t>
      </w:r>
    </w:p>
    <w:p w:rsidR="00DB15EA" w:rsidRPr="004B16B8" w:rsidRDefault="00DB15EA" w:rsidP="004B16B8">
      <w:pPr>
        <w:spacing w:after="0" w:line="240" w:lineRule="auto"/>
        <w:ind w:firstLine="709"/>
        <w:jc w:val="both"/>
        <w:rPr>
          <w:rStyle w:val="c6"/>
          <w:rFonts w:ascii="Times New Roman" w:hAnsi="Times New Roman" w:cs="Times New Roman"/>
          <w:b/>
          <w:i/>
          <w:color w:val="365F91" w:themeColor="accent1" w:themeShade="BF"/>
          <w:sz w:val="32"/>
          <w:szCs w:val="32"/>
          <w:u w:val="single"/>
          <w:shd w:val="clear" w:color="auto" w:fill="FFFFFF"/>
        </w:rPr>
      </w:pPr>
      <w:r w:rsidRPr="004B16B8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  <w:u w:val="single"/>
        </w:rPr>
        <w:t xml:space="preserve">Внимание - </w:t>
      </w:r>
      <w:r w:rsidRPr="004B16B8">
        <w:rPr>
          <w:rStyle w:val="c6"/>
          <w:rFonts w:ascii="Times New Roman" w:hAnsi="Times New Roman" w:cs="Times New Roman"/>
          <w:b/>
          <w:i/>
          <w:color w:val="365F91" w:themeColor="accent1" w:themeShade="BF"/>
          <w:sz w:val="32"/>
          <w:szCs w:val="32"/>
          <w:u w:val="single"/>
          <w:shd w:val="clear" w:color="auto" w:fill="FFFFFF"/>
        </w:rPr>
        <w:t>это процесс, при котором происходит отбор нужной информации и неприятие лишней.</w:t>
      </w:r>
    </w:p>
    <w:p w:rsidR="00DB15EA" w:rsidRPr="00DB15EA" w:rsidRDefault="00DB15EA" w:rsidP="004B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15EA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 обладает определенными свойствами: объемом, устойчивостью, концентрацией, избирательностью, распределением, переключаемостью и произвольностью. Нарушение каждого из перечисленных свойств приводит к отклонениям в поведении и деятельности ребенка.</w:t>
      </w:r>
    </w:p>
    <w:p w:rsidR="004B16B8" w:rsidRPr="004B16B8" w:rsidRDefault="004B16B8" w:rsidP="004B1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5F497A" w:themeColor="accent4" w:themeShade="BF"/>
          <w:sz w:val="36"/>
          <w:szCs w:val="32"/>
          <w:u w:val="single"/>
          <w:lang w:eastAsia="ru-RU"/>
        </w:rPr>
      </w:pPr>
      <w:r w:rsidRPr="004B16B8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2"/>
          <w:u w:val="single"/>
        </w:rPr>
        <w:t>Игры на развитие внимания</w:t>
      </w:r>
    </w:p>
    <w:p w:rsidR="00DB15EA" w:rsidRPr="004B16B8" w:rsidRDefault="004B16B8" w:rsidP="004B16B8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  <w:r w:rsidRPr="004B16B8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2"/>
          <w:szCs w:val="32"/>
          <w:lang w:eastAsia="ru-RU"/>
        </w:rPr>
        <w:t>«Что изменилось?»</w:t>
      </w:r>
    </w:p>
    <w:p w:rsidR="00DB15EA" w:rsidRPr="00DB15EA" w:rsidRDefault="00DB15EA" w:rsidP="004B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16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t> развитие внимания и памяти.</w:t>
      </w:r>
      <w:r w:rsidRPr="00DB15E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B16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Оборудование:</w:t>
      </w:r>
      <w:r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t> могут быть использованы картинки, предметы, которые расставляются в ряд на столе.</w:t>
      </w:r>
      <w:r w:rsidRPr="00DB15E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должен запомнить, как расставлены предметы, а затем отвернуться. Взрослый меняет местами некоторые предметы и предлагает ребенку узнать, что изменилось.</w:t>
      </w:r>
    </w:p>
    <w:p w:rsidR="004B16B8" w:rsidRPr="004B16B8" w:rsidRDefault="00DD47A9" w:rsidP="004B16B8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B57AA43" wp14:editId="7D2BBA68">
            <wp:simplePos x="0" y="0"/>
            <wp:positionH relativeFrom="margin">
              <wp:posOffset>3898900</wp:posOffset>
            </wp:positionH>
            <wp:positionV relativeFrom="margin">
              <wp:posOffset>5603875</wp:posOffset>
            </wp:positionV>
            <wp:extent cx="2068830" cy="1381125"/>
            <wp:effectExtent l="76200" t="95250" r="102870" b="523875"/>
            <wp:wrapSquare wrapText="bothSides"/>
            <wp:docPr id="6" name="Рисунок 6" descr="ÐÐ°ÑÑÐ¸Ð½ÐºÐ¸ Ð¿Ð¾ Ð·Ð°Ð¿ÑÐ¾ÑÑ Ð²Ð½Ð¸Ð¼Ð°Ð½Ð¸Ðµ ÑÐµÐ±Ðµ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²Ð½Ð¸Ð¼Ð°Ð½Ð¸Ðµ ÑÐµÐ±ÐµÐ½Ðº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3811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6B8" w:rsidRPr="004B16B8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2"/>
          <w:szCs w:val="32"/>
          <w:lang w:eastAsia="ru-RU"/>
        </w:rPr>
        <w:t>«Чего не стало?»</w:t>
      </w:r>
    </w:p>
    <w:p w:rsidR="00DB15EA" w:rsidRPr="004B16B8" w:rsidRDefault="00DB15EA" w:rsidP="004B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32"/>
          <w:szCs w:val="32"/>
          <w:lang w:eastAsia="ru-RU"/>
        </w:rPr>
      </w:pPr>
      <w:r w:rsidRPr="004B16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Оборудование:</w:t>
      </w:r>
      <w:r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t> могут быть использованы картинки, предметы, которые расставляются в ряд на столе.</w:t>
      </w:r>
      <w:r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Проводиться аналогично предыдущей, но предметы убираются из поля зрения ребенка.</w:t>
      </w:r>
      <w:r w:rsidR="00DD47A9" w:rsidRPr="00DD47A9">
        <w:t xml:space="preserve"> </w:t>
      </w:r>
    </w:p>
    <w:p w:rsidR="00DB15EA" w:rsidRPr="004B16B8" w:rsidRDefault="004B16B8" w:rsidP="004B16B8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</w:pPr>
      <w:r w:rsidRPr="004B16B8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  <w:t>«</w:t>
      </w:r>
      <w:r w:rsidR="00DB15EA" w:rsidRPr="004B16B8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  <w:t>Таинственные шу</w:t>
      </w:r>
      <w:r w:rsidRPr="004B16B8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  <w:t>мы»</w:t>
      </w:r>
    </w:p>
    <w:p w:rsidR="00DB15EA" w:rsidRPr="00DB15EA" w:rsidRDefault="00DB15EA" w:rsidP="004B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16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t> развитие слухового внимания.</w:t>
      </w:r>
      <w:r w:rsidRPr="00DB15E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B16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Оборудование:</w:t>
      </w:r>
      <w:r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t> различные шумящие предметы (пластмассовая коробочка с горошинами, два камешка, молоточек и т.д.)</w:t>
      </w:r>
      <w:r w:rsidRPr="00DB15E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должен рассмотреть эти предметы. Поиграть с ними, послушать звуки. Затем взрослый за спиной ребенка издает 2 различных шума, а ребенок должен узнать, чем шумели. Со временем предметов может стать больше.</w:t>
      </w:r>
    </w:p>
    <w:p w:rsidR="00DB15EA" w:rsidRPr="004B16B8" w:rsidRDefault="004B16B8" w:rsidP="004B16B8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</w:pPr>
      <w:r w:rsidRPr="004B16B8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  <w:t>«Найди дорожку»</w:t>
      </w:r>
    </w:p>
    <w:p w:rsidR="004B16B8" w:rsidRDefault="00DB15EA" w:rsidP="004B16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16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Цель:</w:t>
      </w:r>
      <w:r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t> развитие произвольной регуляции и устойчивости внимания.</w:t>
      </w:r>
      <w:r w:rsidRPr="00DB15E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B16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Оборудование:</w:t>
      </w:r>
      <w:r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t> палочка, бланк с изображением простого лабиринта.</w:t>
      </w:r>
      <w:r w:rsidRPr="00DB15E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B16B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Инструкция:</w:t>
      </w:r>
      <w:r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«Посмотри на  рисунок,  на нем изображен лабиринт, вход и выход показаны стрелками. Тебе </w:t>
      </w:r>
      <w:r w:rsidR="004C085F"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надо помочь</w:t>
      </w:r>
      <w:r w:rsidRPr="004B16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Зайке пройти по этому лабиринту и добраться к морковке (к елочке). Проходить лабиринт необходимо, не выходя за контуры линии, не касаясь палочкой стенок лабиринта, не пропуская петель, стараться не возвращаться назад».</w:t>
      </w:r>
    </w:p>
    <w:p w:rsidR="00DB15EA" w:rsidRPr="004B16B8" w:rsidRDefault="00DB15EA" w:rsidP="004B1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16B8">
        <w:rPr>
          <w:rStyle w:val="c0"/>
          <w:rFonts w:ascii="Times New Roman" w:hAnsi="Times New Roman" w:cs="Times New Roman"/>
          <w:b/>
          <w:bCs/>
          <w:i/>
          <w:color w:val="FF0000"/>
          <w:sz w:val="32"/>
          <w:szCs w:val="32"/>
          <w:u w:val="single"/>
        </w:rPr>
        <w:t>Память</w:t>
      </w:r>
      <w:r w:rsidRPr="004B16B8">
        <w:rPr>
          <w:rStyle w:val="c0"/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 – это одно из необходимых условий развития интеллектуальных способностей ребёнка.</w:t>
      </w:r>
      <w:r w:rsidRPr="004B16B8">
        <w:rPr>
          <w:rStyle w:val="c0"/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4B16B8">
        <w:rPr>
          <w:rStyle w:val="c0"/>
          <w:rFonts w:ascii="Times New Roman" w:hAnsi="Times New Roman" w:cs="Times New Roman"/>
          <w:sz w:val="32"/>
          <w:szCs w:val="32"/>
        </w:rPr>
        <w:t>Особенно большие требования к памяти предъявляет школьное обучение. Систематическое, целенаправленное овладение знаниями, навыками предполагает определённый уровень развития памяти детей.</w:t>
      </w:r>
    </w:p>
    <w:p w:rsidR="00DB15EA" w:rsidRPr="004B16B8" w:rsidRDefault="00DB15EA" w:rsidP="004B16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B16B8">
        <w:rPr>
          <w:rStyle w:val="c0"/>
          <w:sz w:val="32"/>
          <w:szCs w:val="32"/>
        </w:rPr>
        <w:t>Все родители будущих первоклассников мечтают о том, чтобы их ребёнок успешно начал обучение в школе. Во многом это зависит от того, насколько хорошо у ребёнка развита память, может ли ребёнок быстро и качественно запоминать материал урока.</w:t>
      </w:r>
    </w:p>
    <w:p w:rsidR="00DB15EA" w:rsidRPr="004B16B8" w:rsidRDefault="004B16B8" w:rsidP="004B16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2"/>
          <w:u w:val="single"/>
        </w:rPr>
      </w:pPr>
      <w:r w:rsidRPr="004B16B8"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2"/>
          <w:u w:val="single"/>
        </w:rPr>
        <w:t>Игры на развитие памяти ребёнка</w:t>
      </w:r>
    </w:p>
    <w:p w:rsidR="00DD47A9" w:rsidRDefault="004B16B8" w:rsidP="00DD47A9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B0F0"/>
          <w:sz w:val="32"/>
          <w:szCs w:val="32"/>
        </w:rPr>
      </w:pPr>
      <w:r w:rsidRPr="00DD47A9">
        <w:rPr>
          <w:rStyle w:val="c0"/>
          <w:b/>
          <w:bCs/>
          <w:color w:val="00B0F0"/>
          <w:sz w:val="32"/>
          <w:szCs w:val="32"/>
        </w:rPr>
        <w:t xml:space="preserve"> «Я положил в мешок» </w:t>
      </w:r>
    </w:p>
    <w:p w:rsidR="004B16B8" w:rsidRPr="00DD47A9" w:rsidRDefault="00DD47A9" w:rsidP="00DD47A9">
      <w:pPr>
        <w:pStyle w:val="c2"/>
        <w:shd w:val="clear" w:color="auto" w:fill="FFFFFF"/>
        <w:spacing w:before="0" w:beforeAutospacing="0" w:after="0" w:afterAutospacing="0"/>
        <w:jc w:val="both"/>
        <w:rPr>
          <w:color w:val="00B0F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581EDF" wp14:editId="46A53E8F">
            <wp:simplePos x="0" y="0"/>
            <wp:positionH relativeFrom="margin">
              <wp:posOffset>3549650</wp:posOffset>
            </wp:positionH>
            <wp:positionV relativeFrom="margin">
              <wp:posOffset>7084695</wp:posOffset>
            </wp:positionV>
            <wp:extent cx="2505710" cy="1388745"/>
            <wp:effectExtent l="0" t="0" r="8890" b="1905"/>
            <wp:wrapSquare wrapText="bothSides"/>
            <wp:docPr id="12" name="Рисунок 12" descr="ÐÐ°ÑÑÐ¸Ð½ÐºÐ¸ Ð¿Ð¾ Ð·Ð°Ð¿ÑÐ¾ÑÑ Ð¿Ð°Ð¼ÑÑÑ ÑÐµÐ±Ðµ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¿Ð°Ð¼ÑÑÑ ÑÐµÐ±ÐµÐ½Ðº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47A9">
        <w:rPr>
          <w:rStyle w:val="c0"/>
          <w:b/>
          <w:sz w:val="32"/>
          <w:szCs w:val="32"/>
        </w:rPr>
        <w:t xml:space="preserve">Инструкция: </w:t>
      </w:r>
      <w:r w:rsidR="004B16B8" w:rsidRPr="00DD47A9">
        <w:rPr>
          <w:rStyle w:val="c0"/>
          <w:sz w:val="32"/>
          <w:szCs w:val="32"/>
        </w:rPr>
        <w:t>Взрослый начинает эту игру и говорит: «Я положил в мешок яблоко». Ребёнок повторяет сказанное и добавляет ещё что-нибудь: «Я положил в мешок яблоко и банан». Взрослый повторяет всю фразу и добавляет что - то от себя. И так далее. В этой игре не важно, кто становится победителем, а кто проигравшим. Важно, чтобы ребёнок развивал в себе способность вспоминать, получать от этого удовольствие. Предлагаю вам посмотреть, как играют ваши дети в эту игру.</w:t>
      </w:r>
    </w:p>
    <w:p w:rsidR="004B16B8" w:rsidRPr="00DD47A9" w:rsidRDefault="004B16B8" w:rsidP="00DD47A9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B0F0"/>
          <w:sz w:val="32"/>
          <w:szCs w:val="32"/>
        </w:rPr>
      </w:pPr>
      <w:r w:rsidRPr="00DD47A9">
        <w:rPr>
          <w:rStyle w:val="c0"/>
          <w:b/>
          <w:bCs/>
          <w:color w:val="00B0F0"/>
          <w:sz w:val="32"/>
          <w:szCs w:val="32"/>
        </w:rPr>
        <w:t>«Запомни пары слов»</w:t>
      </w:r>
      <w:r w:rsidR="00DD47A9" w:rsidRPr="00DD47A9">
        <w:t xml:space="preserve"> </w:t>
      </w:r>
    </w:p>
    <w:p w:rsidR="004B16B8" w:rsidRPr="004B16B8" w:rsidRDefault="00DD47A9" w:rsidP="00DD47A9">
      <w:pPr>
        <w:pStyle w:val="c2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DD47A9">
        <w:rPr>
          <w:rStyle w:val="c0"/>
          <w:b/>
          <w:sz w:val="32"/>
          <w:szCs w:val="32"/>
        </w:rPr>
        <w:t xml:space="preserve">Инструкция: </w:t>
      </w:r>
      <w:r w:rsidR="004B16B8" w:rsidRPr="004B16B8">
        <w:rPr>
          <w:rStyle w:val="c0"/>
          <w:sz w:val="32"/>
          <w:szCs w:val="32"/>
        </w:rPr>
        <w:t>Ребёнку зачитываются пары слов, которые он должен постараться запомнить.</w:t>
      </w:r>
      <w:r>
        <w:rPr>
          <w:rStyle w:val="c0"/>
          <w:sz w:val="32"/>
          <w:szCs w:val="32"/>
        </w:rPr>
        <w:t xml:space="preserve"> </w:t>
      </w:r>
      <w:r w:rsidR="004B16B8" w:rsidRPr="004B16B8">
        <w:rPr>
          <w:rStyle w:val="c0"/>
          <w:sz w:val="32"/>
          <w:szCs w:val="32"/>
        </w:rPr>
        <w:t>Затем зачитывают только первые слова, а ребёнок называет к ним парные.</w:t>
      </w:r>
    </w:p>
    <w:p w:rsidR="004B16B8" w:rsidRPr="00DD47A9" w:rsidRDefault="004B16B8" w:rsidP="00DD47A9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B0F0"/>
          <w:sz w:val="32"/>
          <w:szCs w:val="32"/>
        </w:rPr>
      </w:pPr>
      <w:r w:rsidRPr="00DD47A9">
        <w:rPr>
          <w:rStyle w:val="c0"/>
          <w:b/>
          <w:bCs/>
          <w:color w:val="00B0F0"/>
          <w:sz w:val="32"/>
          <w:szCs w:val="32"/>
        </w:rPr>
        <w:t>«Нарисуй и запомни»</w:t>
      </w:r>
    </w:p>
    <w:p w:rsidR="004B16B8" w:rsidRPr="004B16B8" w:rsidRDefault="00DD47A9" w:rsidP="00DD47A9">
      <w:pPr>
        <w:pStyle w:val="c2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DD47A9">
        <w:rPr>
          <w:rStyle w:val="c0"/>
          <w:b/>
          <w:sz w:val="32"/>
          <w:szCs w:val="32"/>
        </w:rPr>
        <w:t xml:space="preserve">Инструкция: </w:t>
      </w:r>
      <w:r w:rsidR="004B16B8" w:rsidRPr="004B16B8">
        <w:rPr>
          <w:rStyle w:val="c0"/>
          <w:sz w:val="32"/>
          <w:szCs w:val="32"/>
        </w:rPr>
        <w:t xml:space="preserve">Если ребёнок затрудняется повторить слова, которые вы ему назвали, дайте ему бумагу и  карандаши. Предложите к каждому слову сделать рисунок, который помог бы ему, потом </w:t>
      </w:r>
      <w:r w:rsidR="004B16B8" w:rsidRPr="004B16B8">
        <w:rPr>
          <w:rStyle w:val="c0"/>
          <w:sz w:val="32"/>
          <w:szCs w:val="32"/>
        </w:rPr>
        <w:lastRenderedPageBreak/>
        <w:t>вспомнить эти слова. Такой приём позволяет значительно повысить продуктивность запоминания.</w:t>
      </w:r>
    </w:p>
    <w:p w:rsidR="00DD47A9" w:rsidRPr="00DD47A9" w:rsidRDefault="004B16B8" w:rsidP="00DD47A9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0"/>
          <w:color w:val="00B0F0"/>
          <w:sz w:val="32"/>
          <w:szCs w:val="32"/>
        </w:rPr>
      </w:pPr>
      <w:r w:rsidRPr="00DD47A9">
        <w:rPr>
          <w:rStyle w:val="c0"/>
          <w:b/>
          <w:bCs/>
          <w:color w:val="00B0F0"/>
          <w:sz w:val="32"/>
          <w:szCs w:val="32"/>
        </w:rPr>
        <w:t>«Каскад слов» </w:t>
      </w:r>
    </w:p>
    <w:p w:rsidR="004B16B8" w:rsidRPr="004B16B8" w:rsidRDefault="00DD47A9" w:rsidP="00DD47A9">
      <w:pPr>
        <w:pStyle w:val="c2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DD47A9">
        <w:rPr>
          <w:rStyle w:val="c0"/>
          <w:b/>
          <w:sz w:val="32"/>
          <w:szCs w:val="32"/>
        </w:rPr>
        <w:t xml:space="preserve">Инструкция: </w:t>
      </w:r>
      <w:r w:rsidRPr="004B16B8">
        <w:rPr>
          <w:rStyle w:val="c0"/>
          <w:sz w:val="32"/>
          <w:szCs w:val="32"/>
        </w:rPr>
        <w:t xml:space="preserve"> </w:t>
      </w:r>
      <w:r w:rsidR="004B16B8" w:rsidRPr="004B16B8">
        <w:rPr>
          <w:rStyle w:val="c0"/>
          <w:sz w:val="32"/>
          <w:szCs w:val="32"/>
        </w:rPr>
        <w:t>Заранее подготовьте список из 8 – 10 групп слов, которые хорошо знакомы ребёнку. Попросите его повторять за вами слова. Начинайте с одного слова, затем называйте  два слова, ребёнок повторяет обязательно в той же последовательности, три слова и т.д. (интервалы между словами – 1 секунда)</w:t>
      </w:r>
    </w:p>
    <w:p w:rsidR="004B16B8" w:rsidRPr="004B16B8" w:rsidRDefault="004B16B8" w:rsidP="004B16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B16B8">
        <w:rPr>
          <w:rStyle w:val="c0"/>
          <w:b/>
          <w:bCs/>
          <w:sz w:val="32"/>
          <w:szCs w:val="32"/>
        </w:rPr>
        <w:t>1.Дом</w:t>
      </w:r>
    </w:p>
    <w:p w:rsidR="004B16B8" w:rsidRPr="004B16B8" w:rsidRDefault="004B16B8" w:rsidP="004B16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B16B8">
        <w:rPr>
          <w:rStyle w:val="c0"/>
          <w:b/>
          <w:bCs/>
          <w:sz w:val="32"/>
          <w:szCs w:val="32"/>
        </w:rPr>
        <w:t>2.Стол, зима</w:t>
      </w:r>
    </w:p>
    <w:p w:rsidR="004B16B8" w:rsidRPr="004B16B8" w:rsidRDefault="004B16B8" w:rsidP="004B16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B16B8">
        <w:rPr>
          <w:rStyle w:val="c0"/>
          <w:b/>
          <w:bCs/>
          <w:sz w:val="32"/>
          <w:szCs w:val="32"/>
        </w:rPr>
        <w:t>3.Чашка, дорога, окно</w:t>
      </w:r>
    </w:p>
    <w:p w:rsidR="004B16B8" w:rsidRPr="004B16B8" w:rsidRDefault="004B16B8" w:rsidP="004B16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B16B8">
        <w:rPr>
          <w:rStyle w:val="c0"/>
          <w:b/>
          <w:bCs/>
          <w:sz w:val="32"/>
          <w:szCs w:val="32"/>
        </w:rPr>
        <w:t>4.Школа, снег, книга, мяч</w:t>
      </w:r>
    </w:p>
    <w:p w:rsidR="004B16B8" w:rsidRPr="004B16B8" w:rsidRDefault="004B16B8" w:rsidP="004B16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B16B8">
        <w:rPr>
          <w:rStyle w:val="c0"/>
          <w:b/>
          <w:bCs/>
          <w:sz w:val="32"/>
          <w:szCs w:val="32"/>
        </w:rPr>
        <w:t>5.Карандаш, мел, гриб, обед, лес</w:t>
      </w:r>
    </w:p>
    <w:p w:rsidR="004B16B8" w:rsidRPr="004B16B8" w:rsidRDefault="004B16B8" w:rsidP="004B16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B16B8">
        <w:rPr>
          <w:rStyle w:val="c0"/>
          <w:b/>
          <w:bCs/>
          <w:sz w:val="32"/>
          <w:szCs w:val="32"/>
        </w:rPr>
        <w:t>6.Кот, часы, утро, мышь, поле, слон</w:t>
      </w:r>
    </w:p>
    <w:p w:rsidR="004B16B8" w:rsidRPr="004B16B8" w:rsidRDefault="004B16B8" w:rsidP="004B16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B16B8">
        <w:rPr>
          <w:rStyle w:val="c0"/>
          <w:b/>
          <w:bCs/>
          <w:sz w:val="32"/>
          <w:szCs w:val="32"/>
        </w:rPr>
        <w:t>7.Шкаф, клён, стул, рак, диван, река, малина</w:t>
      </w:r>
    </w:p>
    <w:p w:rsidR="004B16B8" w:rsidRDefault="004B16B8" w:rsidP="004B16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32"/>
          <w:szCs w:val="32"/>
        </w:rPr>
      </w:pPr>
      <w:r w:rsidRPr="004B16B8">
        <w:rPr>
          <w:rStyle w:val="c0"/>
          <w:sz w:val="32"/>
          <w:szCs w:val="32"/>
        </w:rPr>
        <w:t>То количество слов, которое ребёнок может повторить за вами, есть объём его слуховой кратковременной памяти на слова. Ребёнок 6 -7 лет правильно воспроизводит ряд из 5 – 6 слов.</w:t>
      </w:r>
    </w:p>
    <w:p w:rsidR="004C085F" w:rsidRDefault="004C085F" w:rsidP="004B16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32"/>
          <w:szCs w:val="32"/>
        </w:rPr>
      </w:pPr>
    </w:p>
    <w:p w:rsidR="004C085F" w:rsidRPr="004B16B8" w:rsidRDefault="004C085F" w:rsidP="004B16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DB15EA" w:rsidRDefault="00DD47A9" w:rsidP="00DD47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229100" cy="3971925"/>
            <wp:effectExtent l="0" t="0" r="0" b="9525"/>
            <wp:docPr id="7" name="Рисунок 7" descr="ÐÐ°ÑÑÐ¸Ð½ÐºÐ¸ Ð¿Ð¾ Ð·Ð°Ð¿ÑÐ¾ÑÑ Ð¿Ð°Ð¼ÑÑÑ ÑÐµÐ±Ðµ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¿Ð°Ð¼ÑÑÑ ÑÐµÐ±ÐµÐ½ÐºÐ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85F" w:rsidRDefault="004C085F" w:rsidP="00DD47A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B0F0"/>
          <w:sz w:val="32"/>
          <w:szCs w:val="32"/>
        </w:rPr>
      </w:pPr>
    </w:p>
    <w:p w:rsidR="004C085F" w:rsidRDefault="004C085F" w:rsidP="00DD47A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B0F0"/>
          <w:sz w:val="32"/>
          <w:szCs w:val="32"/>
        </w:rPr>
      </w:pPr>
      <w:r w:rsidRPr="004C085F">
        <w:rPr>
          <w:rFonts w:ascii="Times New Roman" w:hAnsi="Times New Roman" w:cs="Times New Roman"/>
          <w:i/>
          <w:color w:val="00B0F0"/>
          <w:sz w:val="32"/>
          <w:szCs w:val="32"/>
        </w:rPr>
        <w:t xml:space="preserve">Занимайтесь с вашим чадом. </w:t>
      </w:r>
    </w:p>
    <w:p w:rsidR="004C085F" w:rsidRPr="004C085F" w:rsidRDefault="004C085F" w:rsidP="00DD47A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B0F0"/>
          <w:sz w:val="32"/>
          <w:szCs w:val="32"/>
        </w:rPr>
      </w:pPr>
      <w:bookmarkStart w:id="0" w:name="_GoBack"/>
      <w:bookmarkEnd w:id="0"/>
      <w:r w:rsidRPr="004C085F">
        <w:rPr>
          <w:rFonts w:ascii="Times New Roman" w:hAnsi="Times New Roman" w:cs="Times New Roman"/>
          <w:i/>
          <w:color w:val="00B0F0"/>
          <w:sz w:val="32"/>
          <w:szCs w:val="32"/>
        </w:rPr>
        <w:t>Успехов в работе!</w:t>
      </w:r>
    </w:p>
    <w:sectPr w:rsidR="004C085F" w:rsidRPr="004C085F" w:rsidSect="002749C6">
      <w:pgSz w:w="11906" w:h="16838"/>
      <w:pgMar w:top="1134" w:right="850" w:bottom="709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5106"/>
    <w:multiLevelType w:val="multilevel"/>
    <w:tmpl w:val="21CE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15897"/>
    <w:multiLevelType w:val="multilevel"/>
    <w:tmpl w:val="BDC0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11A73"/>
    <w:multiLevelType w:val="hybridMultilevel"/>
    <w:tmpl w:val="CBA4E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835C9"/>
    <w:multiLevelType w:val="multilevel"/>
    <w:tmpl w:val="39CA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D7014"/>
    <w:multiLevelType w:val="hybridMultilevel"/>
    <w:tmpl w:val="1490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34E2D"/>
    <w:multiLevelType w:val="hybridMultilevel"/>
    <w:tmpl w:val="BC4C3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74832"/>
    <w:multiLevelType w:val="multilevel"/>
    <w:tmpl w:val="C706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771B8"/>
    <w:multiLevelType w:val="multilevel"/>
    <w:tmpl w:val="BE74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33472"/>
    <w:multiLevelType w:val="multilevel"/>
    <w:tmpl w:val="63E4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C60BD"/>
    <w:multiLevelType w:val="multilevel"/>
    <w:tmpl w:val="1ADC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F0AD8"/>
    <w:multiLevelType w:val="hybridMultilevel"/>
    <w:tmpl w:val="D7CAE40A"/>
    <w:lvl w:ilvl="0" w:tplc="F1666994">
      <w:numFmt w:val="bullet"/>
      <w:lvlText w:val=""/>
      <w:lvlJc w:val="left"/>
      <w:pPr>
        <w:ind w:left="109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E6"/>
    <w:rsid w:val="00011650"/>
    <w:rsid w:val="0019538C"/>
    <w:rsid w:val="002749C6"/>
    <w:rsid w:val="004104D8"/>
    <w:rsid w:val="004B16B8"/>
    <w:rsid w:val="004C085F"/>
    <w:rsid w:val="006A4BE6"/>
    <w:rsid w:val="0079538A"/>
    <w:rsid w:val="007A1B86"/>
    <w:rsid w:val="0090548F"/>
    <w:rsid w:val="00AE6431"/>
    <w:rsid w:val="00AE6706"/>
    <w:rsid w:val="00B3118A"/>
    <w:rsid w:val="00BD3FFC"/>
    <w:rsid w:val="00C16006"/>
    <w:rsid w:val="00D634E7"/>
    <w:rsid w:val="00DB15EA"/>
    <w:rsid w:val="00DD47A9"/>
    <w:rsid w:val="00FC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1317"/>
  <w15:docId w15:val="{F7FF755A-F176-4C79-8AD5-3812047A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C6"/>
  </w:style>
  <w:style w:type="paragraph" w:styleId="1">
    <w:name w:val="heading 1"/>
    <w:basedOn w:val="a"/>
    <w:link w:val="10"/>
    <w:uiPriority w:val="9"/>
    <w:qFormat/>
    <w:rsid w:val="00D63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74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49C6"/>
  </w:style>
  <w:style w:type="paragraph" w:styleId="a3">
    <w:name w:val="Balloon Text"/>
    <w:basedOn w:val="a"/>
    <w:link w:val="a4"/>
    <w:uiPriority w:val="99"/>
    <w:semiHidden/>
    <w:unhideWhenUsed/>
    <w:rsid w:val="0027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9C6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C16006"/>
    <w:rPr>
      <w:i/>
      <w:iCs/>
    </w:rPr>
  </w:style>
  <w:style w:type="paragraph" w:styleId="a6">
    <w:name w:val="List Paragraph"/>
    <w:basedOn w:val="a"/>
    <w:uiPriority w:val="34"/>
    <w:qFormat/>
    <w:rsid w:val="0090548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054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634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D6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634E7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34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34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34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34E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olosrekl">
    <w:name w:val="polosrekl"/>
    <w:basedOn w:val="a"/>
    <w:rsid w:val="00D6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15EA"/>
  </w:style>
  <w:style w:type="character" w:customStyle="1" w:styleId="c6">
    <w:name w:val="c6"/>
    <w:basedOn w:val="a0"/>
    <w:rsid w:val="00DB15EA"/>
  </w:style>
  <w:style w:type="paragraph" w:customStyle="1" w:styleId="c2">
    <w:name w:val="c2"/>
    <w:basedOn w:val="a"/>
    <w:rsid w:val="00DB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15EA"/>
  </w:style>
  <w:style w:type="character" w:customStyle="1" w:styleId="c4">
    <w:name w:val="c4"/>
    <w:basedOn w:val="a0"/>
    <w:rsid w:val="00DB15EA"/>
  </w:style>
  <w:style w:type="character" w:customStyle="1" w:styleId="c12">
    <w:name w:val="c12"/>
    <w:basedOn w:val="a0"/>
    <w:rsid w:val="00DB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440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RePack by Diakov</cp:lastModifiedBy>
  <cp:revision>8</cp:revision>
  <dcterms:created xsi:type="dcterms:W3CDTF">2018-09-10T06:04:00Z</dcterms:created>
  <dcterms:modified xsi:type="dcterms:W3CDTF">2023-05-01T09:41:00Z</dcterms:modified>
</cp:coreProperties>
</file>