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E9E" w:rsidRDefault="003B7E9E" w:rsidP="003B7E9E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A2E40" w:rsidRPr="004C085F" w:rsidRDefault="005A2E40" w:rsidP="005A2E40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4C08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Муниципальное автономное дошкольное образовательное учреждение «Слободо-Туринский детский сад «Родничок»</w:t>
      </w:r>
    </w:p>
    <w:p w:rsidR="003B7E9E" w:rsidRDefault="003B7E9E" w:rsidP="003B7E9E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B7E9E" w:rsidRDefault="003B7E9E" w:rsidP="003B7E9E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4451C" w:rsidRDefault="0044451C" w:rsidP="005A2E40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B7E9E" w:rsidRDefault="003B7E9E" w:rsidP="005A2E40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B7E9E" w:rsidRPr="003B7E9E" w:rsidRDefault="003B7E9E" w:rsidP="003B7E9E">
      <w:pPr>
        <w:spacing w:line="240" w:lineRule="auto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3B7E9E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Консультация учителя-логопеда для родителей</w:t>
      </w:r>
    </w:p>
    <w:p w:rsidR="003B7E9E" w:rsidRPr="005A2E40" w:rsidRDefault="003B7E9E" w:rsidP="005A2E40">
      <w:pPr>
        <w:spacing w:line="240" w:lineRule="auto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3B7E9E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«О РОЛИ СКАЗОК ДЛЯ ДЕТЕЙ»</w:t>
      </w:r>
    </w:p>
    <w:p w:rsidR="003B7E9E" w:rsidRDefault="003B7E9E" w:rsidP="003B7E9E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A2E40" w:rsidRDefault="005A2E40" w:rsidP="005A2E40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5A2E4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48300" cy="3933825"/>
            <wp:effectExtent l="0" t="0" r="0" b="0"/>
            <wp:docPr id="2" name="Рисунок 2" descr="https://puzzleit.ru/files/puzzles/89/88781/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uzzleit.ru/files/puzzles/89/88781/_backgroun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E40" w:rsidRDefault="005A2E40" w:rsidP="00F4692A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A2E40" w:rsidRPr="005A2E40" w:rsidRDefault="005A2E40" w:rsidP="005A2E40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A2E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Составитель:</w:t>
      </w:r>
    </w:p>
    <w:p w:rsidR="005A2E40" w:rsidRPr="005A2E40" w:rsidRDefault="005A2E40" w:rsidP="005A2E40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A2E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Учитель-логопед</w:t>
      </w:r>
    </w:p>
    <w:p w:rsidR="005A2E40" w:rsidRPr="005A2E40" w:rsidRDefault="005A2E40" w:rsidP="005A2E40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A2E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Калинина Ирина Олеговна </w:t>
      </w:r>
    </w:p>
    <w:p w:rsidR="005A2E40" w:rsidRPr="005A2E40" w:rsidRDefault="005A2E40" w:rsidP="005A2E40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A2E40" w:rsidRDefault="005A2E40" w:rsidP="005A2E40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A2E40" w:rsidRDefault="005A2E40" w:rsidP="005A2E40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5A2E4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Май, 2023</w:t>
      </w:r>
    </w:p>
    <w:p w:rsidR="005A2E40" w:rsidRDefault="005A2E40" w:rsidP="00F4692A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F7E7F" w:rsidRPr="005F7E7F" w:rsidRDefault="005F7E7F" w:rsidP="005A2E40">
      <w:pPr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5F7E7F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А сказка? Сказка не обманет.</w:t>
      </w:r>
      <w:r w:rsidRPr="005F7E7F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Ребёнку сказку расскажи –</w:t>
      </w:r>
      <w:r w:rsidRPr="005F7E7F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На свете правды больше станет.</w:t>
      </w:r>
      <w:r w:rsidRPr="005F7E7F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В. Берестов</w:t>
      </w:r>
    </w:p>
    <w:p w:rsidR="002C041D" w:rsidRDefault="00DE41DB" w:rsidP="002C041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57625" cy="2588183"/>
            <wp:effectExtent l="19050" t="0" r="0" b="0"/>
            <wp:docPr id="1" name="Рисунок 1" descr="http://kladraz.ru/upload/blogs/1_9b1e6d24a560f4c1ab3dd18faf8835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upload/blogs/1_9b1e6d24a560f4c1ab3dd18faf8835a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355" cy="259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54" w:rsidRDefault="00D32454" w:rsidP="005F7E7F">
      <w:pPr>
        <w:jc w:val="right"/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Сказка – великая духовная культура народа, которую мы собираем по крохам, и через сказку раскрывается перед нами тысяче</w:t>
      </w:r>
      <w:r w:rsidR="005F7E7F"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летняя история народа.                                       А.Н.Толстой</w:t>
      </w:r>
    </w:p>
    <w:p w:rsidR="00D32454" w:rsidRDefault="005A2E40" w:rsidP="005F7E7F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  <w:proofErr w:type="spellStart"/>
      <w:r w:rsidR="00D32454" w:rsidRPr="005F7E7F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Сказкотерапия</w:t>
      </w:r>
      <w:proofErr w:type="spellEnd"/>
      <w:r w:rsidR="00D32454" w:rsidRPr="005F7E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32454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это психотерапевтическое направление, с помощью которого ребенок может побороть свои страхи, негативные черты личности, а также оно воспитывает, развивает личность и, при необходимости, корректирует поведение. Это самый древний метод воспитания и образования. </w:t>
      </w:r>
      <w:proofErr w:type="spellStart"/>
      <w:r w:rsidR="00D32454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Сказкотерапия</w:t>
      </w:r>
      <w:proofErr w:type="spellEnd"/>
      <w:r w:rsidR="00D32454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активно используется в работе с детьми</w:t>
      </w:r>
      <w:r w:rsidR="005F7E7F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нарушениями речи</w:t>
      </w:r>
      <w:r w:rsidR="005F7E7F" w:rsidRPr="005F7E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A26AA" w:rsidRPr="005F7E7F" w:rsidRDefault="005A2E40" w:rsidP="005F7E7F">
      <w:pPr>
        <w:spacing w:after="0" w:line="240" w:lineRule="auto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9A26A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последнее время мы всё чаще используем </w:t>
      </w:r>
      <w:proofErr w:type="spellStart"/>
      <w:r w:rsidR="009A26A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сказкотерапию</w:t>
      </w:r>
      <w:proofErr w:type="spellEnd"/>
      <w:r w:rsidR="009A26A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один из приемов развития речи дошкольников. С помощью сказки мы учимся пересказывать текст, рассказывать от третьего лица, рассказывать «по кругу»</w:t>
      </w:r>
      <w:r w:rsidR="003B7E9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Также сказка помогает развивать творческие способности детей, снизить уровень тревожности и агрессивности, развивать эмоционально-волевую сферу.</w:t>
      </w:r>
      <w:r w:rsidR="009A26A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5A2E40" w:rsidRDefault="005A2E40" w:rsidP="009A26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3B7E9E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адачи, решаемые с помощью сказок, важны для творческой активности, продуктивного обучения детей, накопления их познавательного, эмоциональн</w:t>
      </w:r>
      <w:r w:rsidR="005F7E7F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ого, жизненного 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опыта.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Наблюдая за детьми во время игры, во время занятий, на прогулке, можно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было заметить, что там, где не надо сосредотачивать своё внимание и память,</w:t>
      </w:r>
      <w:r w:rsidR="002C041D" w:rsidRPr="005F7E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раскрепощались, с лёгкостью перевоплощались в любимых героев, любили фантазировать. С полной уверенностью, свободно, точно, образно могли выразить свою мысль.</w:t>
      </w:r>
      <w:r w:rsidR="002C041D" w:rsidRPr="005F7E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Опираясь на свой опыт, заметила, что на развитие речи плохое влияние оказывают различные страхи у детей. Дети тревожны, с пониженной самооценкой, малообщительны, мелкая моторика у таких детей плохо 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развита.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того</w:t>
      </w:r>
      <w:r w:rsidR="009A2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дети свободно развивали своё художественное</w:t>
      </w:r>
      <w:r w:rsidR="009A2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творчество, необходимо использовать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необходимые условия: настольный театр, пальчиковый театр, мягкие игрушки, шапочки-маски, куклы-марионетки, диски для просмотра и прослушивания сказок, классическая и расслабляющая музыка.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в своей работе</w:t>
      </w:r>
      <w:r w:rsidR="009A2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применяем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сказко</w:t>
      </w:r>
      <w:r w:rsidR="009A2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терапевтическое</w:t>
      </w:r>
      <w:proofErr w:type="spellEnd"/>
      <w:r w:rsidR="009A2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рисование: просим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нарисовать любимого сказочного героя, сказочную страну. Например, «Моя семья в образе сказочных героев», « Моя семья в образе сказочных животных». Каждый ребёнок описывает то, что нарисовал, придумывает свою сказку. Таким образом, ребёнок учится сочинять сказки, либо пересказывать уже известную сказку, обогащает словарный запас, проявляет творчество и воображ</w:t>
      </w:r>
      <w:r w:rsidR="009A2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ение. Важным моментом является то, что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ребёнок учится групповому рассказыванию сказок, тем самым обогащает </w:t>
      </w:r>
      <w:r w:rsidR="009A2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свой жизненный опыт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развивает умение преодолевать трудности и страхи.</w:t>
      </w:r>
      <w:r w:rsidR="003B7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</w:p>
    <w:p w:rsidR="004560B9" w:rsidRPr="005F7E7F" w:rsidRDefault="005A2E40" w:rsidP="009A26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9A2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динамических пауз мы с детьми изображаем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различных животных, в движении под музыку</w:t>
      </w:r>
      <w:r w:rsidR="009A2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раскрепощаются, чувствуют себя уверенными и </w:t>
      </w:r>
      <w:r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свободными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При</w:t>
      </w:r>
      <w:r w:rsidR="003B7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составлении творческого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</w:t>
      </w:r>
      <w:r w:rsidR="003B7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или сказки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ребёнку необходимо самостоятельно придумать содержание, логически выстроить повествование.</w:t>
      </w:r>
      <w:r w:rsidR="003B7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того чтобы точно передать свой замысел, необходим большой запас слов.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Рассказывание возможно от 3-го или от 1-го лица.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B7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Речь детей станови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3B7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более образно</w:t>
      </w:r>
      <w:r w:rsidR="003B7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й, развёрнутой, внимание более устойчивым, дети 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учатся слушать друг друга, не перебивать, следить за ходом мыслей и уметь вставлять свои собственные мысли в контекст повествования. </w:t>
      </w:r>
    </w:p>
    <w:p w:rsidR="002C041D" w:rsidRDefault="005A2E40" w:rsidP="003B7E9E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2C041D" w:rsidRPr="009A26AA">
        <w:rPr>
          <w:rFonts w:ascii="Times New Roman" w:hAnsi="Times New Roman" w:cs="Times New Roman"/>
          <w:sz w:val="28"/>
          <w:szCs w:val="28"/>
          <w:shd w:val="clear" w:color="auto" w:fill="FFFFFF"/>
        </w:rPr>
        <w:t>Слушая сказку, ребенок погружается в волшебный мир, полный тайн и приключений. Это способствуе</w:t>
      </w:r>
      <w:r w:rsidR="009A26AA">
        <w:rPr>
          <w:rFonts w:ascii="Times New Roman" w:hAnsi="Times New Roman" w:cs="Times New Roman"/>
          <w:sz w:val="28"/>
          <w:szCs w:val="28"/>
          <w:shd w:val="clear" w:color="auto" w:fill="FFFFFF"/>
        </w:rPr>
        <w:t>т формированию у ребенка чувства</w:t>
      </w:r>
      <w:r w:rsidR="002C041D" w:rsidRPr="009A26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сильного переживания за героя сказки. </w:t>
      </w:r>
      <w:proofErr w:type="spellStart"/>
      <w:r w:rsidR="002C041D" w:rsidRPr="009A26AA">
        <w:rPr>
          <w:rFonts w:ascii="Times New Roman" w:hAnsi="Times New Roman" w:cs="Times New Roman"/>
          <w:sz w:val="28"/>
          <w:szCs w:val="28"/>
          <w:shd w:val="clear" w:color="auto" w:fill="FFFFFF"/>
        </w:rPr>
        <w:t>Сказкотерапия</w:t>
      </w:r>
      <w:proofErr w:type="spellEnd"/>
      <w:r w:rsidR="002C041D" w:rsidRPr="009A26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помогает воспитывать, развивать и обучать детей взаимодействовать с другими людьми, а также развивает речь, высшие психические функции: мышление, память, воображение.</w:t>
      </w:r>
      <w:r w:rsidR="002C041D" w:rsidRPr="009A26A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proofErr w:type="spellStart"/>
      <w:r w:rsidR="002C041D" w:rsidRPr="009A26AA">
        <w:rPr>
          <w:rFonts w:ascii="Times New Roman" w:hAnsi="Times New Roman" w:cs="Times New Roman"/>
          <w:sz w:val="28"/>
          <w:szCs w:val="28"/>
          <w:shd w:val="clear" w:color="auto" w:fill="FFFFFF"/>
        </w:rPr>
        <w:t>Сказкотерапия</w:t>
      </w:r>
      <w:proofErr w:type="spellEnd"/>
      <w:r w:rsidR="002C041D" w:rsidRPr="009A26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коррекци</w:t>
      </w:r>
      <w:r w:rsidR="009A26AA">
        <w:rPr>
          <w:rFonts w:ascii="Times New Roman" w:hAnsi="Times New Roman" w:cs="Times New Roman"/>
          <w:sz w:val="28"/>
          <w:szCs w:val="28"/>
          <w:shd w:val="clear" w:color="auto" w:fill="FFFFFF"/>
        </w:rPr>
        <w:t>онном образовательном процессе</w:t>
      </w:r>
      <w:r w:rsidR="002C041D" w:rsidRPr="009A26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занимает особенное место, именно с помощью сказки дети наиболее легко и просто усваивают нормы поведения, которые показывают главные герои сказок.</w:t>
      </w:r>
      <w:r w:rsidR="003B7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обучения детей с тяжелыми нарушениями речи широко</w:t>
      </w:r>
      <w:r w:rsidR="009A2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используют метод </w:t>
      </w:r>
      <w:proofErr w:type="spellStart"/>
      <w:r w:rsidR="009A2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сказкотерапии</w:t>
      </w:r>
      <w:proofErr w:type="spellEnd"/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Этот метод очень эффективен для развития познавательных способностей, а также речевой функции в ненавязчивой, простой и доступной для ребенка форме игры.</w:t>
      </w:r>
      <w:r w:rsidR="009A2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Сказка п</w:t>
      </w:r>
      <w:r w:rsidR="002C041D" w:rsidRPr="005F7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омогает сформировать причинно-следственные связи и усвоить социальные нормы, принятые в </w:t>
      </w:r>
      <w:r w:rsidR="002C041D" w:rsidRPr="009A2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обществе.</w:t>
      </w:r>
    </w:p>
    <w:p w:rsidR="005A2E40" w:rsidRPr="005A2E40" w:rsidRDefault="005A2E40" w:rsidP="005A2E40">
      <w:pPr>
        <w:spacing w:line="240" w:lineRule="auto"/>
        <w:jc w:val="center"/>
        <w:rPr>
          <w:rFonts w:ascii="Monotype Corsiva" w:hAnsi="Monotype Corsiva" w:cs="Times New Roman"/>
          <w:b/>
          <w:color w:val="7030A0"/>
          <w:sz w:val="28"/>
          <w:szCs w:val="28"/>
          <w:shd w:val="clear" w:color="auto" w:fill="FFFFFF"/>
        </w:rPr>
      </w:pPr>
      <w:r w:rsidRPr="005A2E40">
        <w:rPr>
          <w:rFonts w:ascii="Monotype Corsiva" w:hAnsi="Monotype Corsiva" w:cs="Times New Roman"/>
          <w:b/>
          <w:color w:val="7030A0"/>
          <w:sz w:val="28"/>
          <w:szCs w:val="28"/>
          <w:shd w:val="clear" w:color="auto" w:fill="FFFFFF"/>
        </w:rPr>
        <w:t>УСПЕХОВ В РАБОТЕ! ЖИЗНЬ-</w:t>
      </w:r>
      <w:r>
        <w:rPr>
          <w:rFonts w:ascii="Monotype Corsiva" w:hAnsi="Monotype Corsiva" w:cs="Times New Roman"/>
          <w:b/>
          <w:color w:val="7030A0"/>
          <w:sz w:val="28"/>
          <w:szCs w:val="28"/>
          <w:shd w:val="clear" w:color="auto" w:fill="FFFFFF"/>
        </w:rPr>
        <w:t>ЭТО МАЛЕНЬКАЯ СКАЗКА</w:t>
      </w:r>
      <w:bookmarkStart w:id="0" w:name="_GoBack"/>
      <w:bookmarkEnd w:id="0"/>
      <w:r w:rsidRPr="005A2E40">
        <w:rPr>
          <w:rFonts w:ascii="Monotype Corsiva" w:hAnsi="Monotype Corsiva" w:cs="Times New Roman"/>
          <w:b/>
          <w:color w:val="7030A0"/>
          <w:sz w:val="28"/>
          <w:szCs w:val="28"/>
          <w:shd w:val="clear" w:color="auto" w:fill="FFFFFF"/>
        </w:rPr>
        <w:t>!</w:t>
      </w:r>
    </w:p>
    <w:sectPr w:rsidR="005A2E40" w:rsidRPr="005A2E40" w:rsidSect="00F4692A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41DB"/>
    <w:rsid w:val="000B3616"/>
    <w:rsid w:val="002C041D"/>
    <w:rsid w:val="003B7E9E"/>
    <w:rsid w:val="0044451C"/>
    <w:rsid w:val="004560B9"/>
    <w:rsid w:val="005A2E40"/>
    <w:rsid w:val="005F7E7F"/>
    <w:rsid w:val="009A26AA"/>
    <w:rsid w:val="00D32454"/>
    <w:rsid w:val="00DE41DB"/>
    <w:rsid w:val="00F4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409E6"/>
  <w15:docId w15:val="{6A930DB6-D1E1-4F90-A317-86C6998C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0B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1DB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C041D"/>
    <w:rPr>
      <w:b/>
      <w:bCs/>
    </w:rPr>
  </w:style>
  <w:style w:type="character" w:customStyle="1" w:styleId="apple-converted-space">
    <w:name w:val="apple-converted-space"/>
    <w:basedOn w:val="a0"/>
    <w:rsid w:val="002C041D"/>
  </w:style>
  <w:style w:type="paragraph" w:styleId="a6">
    <w:name w:val="No Spacing"/>
    <w:uiPriority w:val="1"/>
    <w:qFormat/>
    <w:rsid w:val="005F7E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RePack by Diakov</cp:lastModifiedBy>
  <cp:revision>6</cp:revision>
  <dcterms:created xsi:type="dcterms:W3CDTF">2016-01-13T12:51:00Z</dcterms:created>
  <dcterms:modified xsi:type="dcterms:W3CDTF">2023-05-01T09:52:00Z</dcterms:modified>
</cp:coreProperties>
</file>