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C6D5" w14:textId="028580E1" w:rsidR="00824B8C" w:rsidRPr="00824B8C" w:rsidRDefault="00824B8C" w:rsidP="00BD0C9A">
      <w:pPr>
        <w:spacing w:after="0"/>
        <w:jc w:val="center"/>
        <w:rPr>
          <w:rFonts w:ascii="Times New Roman" w:hAnsi="Times New Roman" w:cs="Times New Roman"/>
          <w:b/>
          <w:i/>
          <w:color w:val="FF0066"/>
          <w:spacing w:val="-1"/>
          <w:sz w:val="40"/>
          <w:szCs w:val="40"/>
          <w:shd w:val="clear" w:color="auto" w:fill="FFFFFF"/>
        </w:rPr>
      </w:pPr>
      <w:r w:rsidRPr="00824B8C">
        <w:rPr>
          <w:rFonts w:ascii="Times New Roman" w:hAnsi="Times New Roman" w:cs="Times New Roman"/>
          <w:b/>
          <w:i/>
          <w:color w:val="FF0066"/>
          <w:spacing w:val="-1"/>
          <w:sz w:val="40"/>
          <w:szCs w:val="40"/>
          <w:shd w:val="clear" w:color="auto" w:fill="FFFFFF"/>
        </w:rPr>
        <w:t>Консультация для родителей</w:t>
      </w:r>
    </w:p>
    <w:p w14:paraId="59D12B23" w14:textId="61E93908" w:rsidR="00CE4640" w:rsidRDefault="00CE4640" w:rsidP="00BD0C9A">
      <w:pPr>
        <w:spacing w:after="0"/>
        <w:jc w:val="center"/>
        <w:rPr>
          <w:rFonts w:ascii="Times New Roman" w:hAnsi="Times New Roman" w:cs="Times New Roman"/>
          <w:b/>
          <w:i/>
          <w:color w:val="FF0066"/>
          <w:spacing w:val="-1"/>
          <w:sz w:val="40"/>
          <w:szCs w:val="40"/>
          <w:shd w:val="clear" w:color="auto" w:fill="FFFFFF"/>
        </w:rPr>
      </w:pPr>
      <w:r w:rsidRPr="00824B8C">
        <w:rPr>
          <w:rFonts w:ascii="Times New Roman" w:hAnsi="Times New Roman" w:cs="Times New Roman"/>
          <w:b/>
          <w:i/>
          <w:color w:val="FF0066"/>
          <w:spacing w:val="-1"/>
          <w:sz w:val="40"/>
          <w:szCs w:val="40"/>
          <w:shd w:val="clear" w:color="auto" w:fill="FFFFFF"/>
        </w:rPr>
        <w:t>Правила езды на велосипеде.</w:t>
      </w:r>
    </w:p>
    <w:p w14:paraId="66744D8E" w14:textId="77777777" w:rsidR="00BD0C9A" w:rsidRDefault="00824B8C" w:rsidP="00BD0C9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bookmarkStart w:id="0" w:name="_Hlk205883208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Подготовила инструктор по ФК Кожевина О.А.</w:t>
      </w:r>
    </w:p>
    <w:p w14:paraId="2541422B" w14:textId="5CDB5C64" w:rsidR="00824B8C" w:rsidRPr="00BD0C9A" w:rsidRDefault="00824B8C" w:rsidP="00BD0C9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Август 2025год.</w:t>
      </w:r>
      <w:r w:rsidRPr="00824B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End w:id="0"/>
      <w:r w:rsidRPr="00CE46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3943593" wp14:editId="77D82CF4">
                <wp:extent cx="307975" cy="307975"/>
                <wp:effectExtent l="0" t="0" r="0" b="0"/>
                <wp:docPr id="1" name="AutoShape 5" descr="‼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90207" id="AutoShape 5" o:spid="_x0000_s1026" alt="‼️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n9/QEAANMDAAAOAAAAZHJzL2Uyb0RvYy54bWysU11uEzEQfkfiDpbfyW5CSugqm6pqVYRU&#10;oFLLASZeb9Zi12PGTjbhiRtwHR44DRfgCh17k5DCG+LFmh/7m2++Gc8vtl0rNpq8QVvK8SiXQluF&#10;lbGrUn58uHnxWgofwFbQotWl3GkvLxbPn817V+gJNthWmgSDWF/0rpRNCK7IMq8a3YEfodOWkzVS&#10;B4FdWmUVQc/oXZtN8vxV1iNVjlBp7zl6PSTlIuHXtVbhQ117HURbSuYW0knpXMYzW8yhWBG4xqg9&#10;DfgHFh0Yy0WPUNcQQKzJ/AXVGUXosQ4jhV2GdW2UTj1wN+P8j27uG3A69cLieHeUyf8/WPV+c0fC&#10;VDw7KSx0PKLLdcBUWZxJUWmvWK6fX3/8+v4tqtU7X/Cje3dHsV/vblF98sLiVQN2pS+9Y80HtEOI&#10;CPtGQ8W0xxEie4IRHc9oYtm/w4rrA9dPWm5r6mINVkls08h2x5HpbRCKgy/z2fmMeSpO7e1YAYrD&#10;Y0c+vNHYiWiUkphdAofNrQ/D1cOVWMvijWlbjkPR2icBxoyRRD7yHaRYYrVj7oTDZvFPYKNB+iJF&#10;z1tVSv95DaSlaN9a7v98PJ3GNUzO9Gw2YYdOM8vTDFjFUKUMUgzmVRhWd+3IrJok88Axzqw2qZ+o&#10;58BqT5Y3Jymy3/K4mqd+uvX7Ly4eAQ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DIYgn9/QEAANMDAAAOAAAAAAAAAAAAAAAAAC4C&#10;AABkcnMvZTJvRG9jLnhtbFBLAQItABQABgAIAAAAIQDyXa4d2QAAAAMBAAAPAAAAAAAAAAAAAAAA&#10;AFc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p w14:paraId="4B3DE530" w14:textId="77777777" w:rsidR="00824B8C" w:rsidRPr="00824B8C" w:rsidRDefault="00824B8C" w:rsidP="00824B8C">
      <w:pPr>
        <w:spacing w:after="0"/>
        <w:jc w:val="right"/>
        <w:rPr>
          <w:rFonts w:ascii="Times New Roman" w:hAnsi="Times New Roman" w:cs="Times New Roman"/>
          <w:b/>
          <w:i/>
          <w:color w:val="FF0066"/>
          <w:sz w:val="32"/>
          <w:szCs w:val="32"/>
        </w:rPr>
      </w:pPr>
    </w:p>
    <w:p w14:paraId="5E9731BB" w14:textId="2CBF40BD" w:rsidR="00824B8C" w:rsidRPr="00824B8C" w:rsidRDefault="00CE4640" w:rsidP="00824B8C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</w:rPr>
      </w:pPr>
      <w:r>
        <w:rPr>
          <w:rFonts w:ascii="Arial" w:hAnsi="Arial" w:cs="Arial"/>
          <w:noProof/>
          <w:color w:val="000000"/>
          <w:spacing w:val="-1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5142FA" wp14:editId="717B4B88">
            <wp:extent cx="6102985" cy="3256054"/>
            <wp:effectExtent l="0" t="0" r="0" b="1905"/>
            <wp:docPr id="7" name="Рисунок 7" descr="C:\Users\Евгений\Desktop\g2IXZP_GP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g2IXZP_GPc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91" cy="328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824B8C"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  <w:shd w:val="clear" w:color="auto" w:fill="FFFFFF"/>
        </w:rPr>
        <w:t>1. Что обязан делать ребенок на велосипеде для собственной безопасности:</w:t>
      </w:r>
    </w:p>
    <w:p w14:paraId="01FC402F" w14:textId="77777777" w:rsidR="00824B8C" w:rsidRPr="00824B8C" w:rsidRDefault="00824B8C" w:rsidP="00824B8C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color w:val="000000"/>
          <w:spacing w:val="-1"/>
          <w:sz w:val="10"/>
          <w:szCs w:val="10"/>
        </w:rPr>
      </w:pPr>
    </w:p>
    <w:p w14:paraId="037ED338" w14:textId="77777777" w:rsidR="00824B8C" w:rsidRPr="00824B8C" w:rsidRDefault="00CE4640" w:rsidP="00824B8C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B8C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Ездить только по велосипедным дорожкам, а если их нет – по тротуарам, не выезжая на территорию проезжей части и не мешая передвижению других участников дорожного движения;</w:t>
      </w:r>
    </w:p>
    <w:p w14:paraId="62075F89" w14:textId="77777777" w:rsidR="00824B8C" w:rsidRPr="00824B8C" w:rsidRDefault="00824B8C" w:rsidP="00824B8C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color w:val="000000"/>
          <w:spacing w:val="-1"/>
          <w:sz w:val="12"/>
          <w:szCs w:val="12"/>
        </w:rPr>
      </w:pPr>
    </w:p>
    <w:p w14:paraId="28269E5F" w14:textId="3520EACE" w:rsidR="00824B8C" w:rsidRPr="00824B8C" w:rsidRDefault="00CE4640" w:rsidP="00824B8C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</w:pPr>
      <w:r w:rsidRPr="00824B8C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Надевать шлем, а если ребенок катается в темное время суток или в условиях недостаточной видимости – одежду со светоотражателями. Кроме того, светоотражатели должны быть и на средстве передвижения</w:t>
      </w:r>
      <w:r w:rsidR="00824B8C" w:rsidRPr="00824B8C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.</w:t>
      </w:r>
    </w:p>
    <w:p w14:paraId="61B4F6D1" w14:textId="77777777" w:rsidR="00824B8C" w:rsidRPr="00824B8C" w:rsidRDefault="00824B8C" w:rsidP="00824B8C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color w:val="000000"/>
          <w:spacing w:val="-1"/>
          <w:sz w:val="10"/>
          <w:szCs w:val="10"/>
          <w:shd w:val="clear" w:color="auto" w:fill="FFFFFF"/>
        </w:rPr>
      </w:pPr>
    </w:p>
    <w:p w14:paraId="15E80D0F" w14:textId="77777777" w:rsidR="00824B8C" w:rsidRPr="00824B8C" w:rsidRDefault="00CE4640" w:rsidP="00824B8C">
      <w:pPr>
        <w:pStyle w:val="a5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B8C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Держать дистанцию и уметь маневрировать в процессе езды.</w:t>
      </w:r>
    </w:p>
    <w:p w14:paraId="5F94B1EC" w14:textId="77777777" w:rsidR="00824B8C" w:rsidRPr="00824B8C" w:rsidRDefault="00824B8C" w:rsidP="00824B8C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14:paraId="55DE4F35" w14:textId="77777777" w:rsidR="00824B8C" w:rsidRPr="00824B8C" w:rsidRDefault="00CE4640" w:rsidP="00824B8C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</w:rPr>
      </w:pPr>
      <w:r w:rsidRPr="00824B8C"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  <w:shd w:val="clear" w:color="auto" w:fill="FFFFFF"/>
        </w:rPr>
        <w:t>2. При езде на велосипеде детям категорически запрещается:</w:t>
      </w:r>
    </w:p>
    <w:p w14:paraId="640B0099" w14:textId="4EEF856C" w:rsidR="00824B8C" w:rsidRPr="001B1278" w:rsidRDefault="00CE4640" w:rsidP="00824B8C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Ездить без шлема;</w:t>
      </w:r>
    </w:p>
    <w:p w14:paraId="17C48D71" w14:textId="77777777" w:rsidR="00824B8C" w:rsidRPr="001B1278" w:rsidRDefault="00CE4640" w:rsidP="00824B8C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Ездить на неисправном транспортном средстве;</w:t>
      </w:r>
    </w:p>
    <w:p w14:paraId="0B413577" w14:textId="77777777" w:rsidR="00824B8C" w:rsidRPr="001B1278" w:rsidRDefault="00CE4640" w:rsidP="00824B8C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Возить пассажиров на багажнике или на раме;</w:t>
      </w:r>
    </w:p>
    <w:p w14:paraId="5EE35AEA" w14:textId="77777777" w:rsidR="00824B8C" w:rsidRPr="001B1278" w:rsidRDefault="00CE4640" w:rsidP="00824B8C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Ездить против потока;</w:t>
      </w:r>
    </w:p>
    <w:p w14:paraId="753208D1" w14:textId="0C831163" w:rsidR="00824B8C" w:rsidRPr="001B1278" w:rsidRDefault="00CE4640" w:rsidP="00824B8C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Ездить на велосипеде без рук, или держать транспортное средство одной рукой, или</w:t>
      </w:r>
      <w:r w:rsidR="00824B8C"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 xml:space="preserve"> </w:t>
      </w: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убрав ноги с педалей;</w:t>
      </w:r>
    </w:p>
    <w:p w14:paraId="4B5856BA" w14:textId="77777777" w:rsidR="00824B8C" w:rsidRPr="001B1278" w:rsidRDefault="00CE4640" w:rsidP="00824B8C">
      <w:pPr>
        <w:pStyle w:val="a5"/>
        <w:numPr>
          <w:ilvl w:val="0"/>
          <w:numId w:val="2"/>
        </w:num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lastRenderedPageBreak/>
        <w:t>- Связывать и буксировать несколько велосипедов в одну систему.</w:t>
      </w:r>
    </w:p>
    <w:p w14:paraId="5D921A4F" w14:textId="1B3EB7B8" w:rsidR="00824B8C" w:rsidRPr="00824B8C" w:rsidRDefault="00CE4640" w:rsidP="001B1278">
      <w:pPr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</w:rPr>
      </w:pPr>
      <w:r w:rsidRPr="00824B8C"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  <w:shd w:val="clear" w:color="auto" w:fill="FFFFFF"/>
        </w:rPr>
        <w:t>Знания о безопасной езде ребенка на велосипеде в старшем возрасте.</w:t>
      </w:r>
    </w:p>
    <w:p w14:paraId="263BDFE6" w14:textId="7B99FD29" w:rsidR="00CE4640" w:rsidRPr="001B1278" w:rsidRDefault="00CE4640" w:rsidP="001B1278">
      <w:pPr>
        <w:spacing w:after="0" w:line="240" w:lineRule="auto"/>
        <w:ind w:left="-851" w:right="-425" w:firstLine="851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С этого возраста ребенок имеет право быть участником дорожного движения. Соблюдение ПДД жизненно необходимо:</w:t>
      </w:r>
    </w:p>
    <w:p w14:paraId="05C9EEED" w14:textId="77777777" w:rsidR="00824B8C" w:rsidRPr="001B1278" w:rsidRDefault="00824B8C" w:rsidP="00824B8C">
      <w:pPr>
        <w:spacing w:after="0" w:line="240" w:lineRule="auto"/>
        <w:ind w:left="-851"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</w:p>
    <w:p w14:paraId="288A97AE" w14:textId="77777777" w:rsidR="00824B8C" w:rsidRPr="001B1278" w:rsidRDefault="00CE4640" w:rsidP="001B1278">
      <w:pPr>
        <w:pStyle w:val="a5"/>
        <w:numPr>
          <w:ilvl w:val="0"/>
          <w:numId w:val="3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велосипедист должен соблюдать установленные правила и следовать указаниям дорожных знаков;</w:t>
      </w:r>
    </w:p>
    <w:p w14:paraId="5B4E0BF8" w14:textId="77777777" w:rsidR="00824B8C" w:rsidRPr="001B1278" w:rsidRDefault="00CE4640" w:rsidP="001B1278">
      <w:pPr>
        <w:pStyle w:val="a5"/>
        <w:numPr>
          <w:ilvl w:val="0"/>
          <w:numId w:val="3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помнить о дистанции относительно движущихся впереди объектов;</w:t>
      </w:r>
    </w:p>
    <w:p w14:paraId="26933C05" w14:textId="77777777" w:rsidR="00824B8C" w:rsidRPr="001B1278" w:rsidRDefault="00CE4640" w:rsidP="001B1278">
      <w:pPr>
        <w:pStyle w:val="a5"/>
        <w:numPr>
          <w:ilvl w:val="0"/>
          <w:numId w:val="3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если на дороге выделена зона движения велосипедистов (велодорожка), велосипедист должен ехать по ней;</w:t>
      </w:r>
    </w:p>
    <w:p w14:paraId="7970614C" w14:textId="77777777" w:rsidR="00824B8C" w:rsidRPr="001B1278" w:rsidRDefault="00CE4640" w:rsidP="001B1278">
      <w:pPr>
        <w:pStyle w:val="a5"/>
        <w:numPr>
          <w:ilvl w:val="0"/>
          <w:numId w:val="3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групповая езда осуществляется цепочкой, друг за другом;</w:t>
      </w:r>
    </w:p>
    <w:p w14:paraId="2C2EA36A" w14:textId="77777777" w:rsidR="00824B8C" w:rsidRPr="001B1278" w:rsidRDefault="00CE4640" w:rsidP="001B1278">
      <w:pPr>
        <w:pStyle w:val="a5"/>
        <w:numPr>
          <w:ilvl w:val="0"/>
          <w:numId w:val="3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ребенок должен быть внимательным к стоящему транспорту (внезапное открытие дверей, резкий старт);</w:t>
      </w:r>
    </w:p>
    <w:p w14:paraId="012E8601" w14:textId="77777777" w:rsidR="00824B8C" w:rsidRPr="001B1278" w:rsidRDefault="00CE4640" w:rsidP="001B1278">
      <w:pPr>
        <w:pStyle w:val="a5"/>
        <w:numPr>
          <w:ilvl w:val="0"/>
          <w:numId w:val="3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в зоне передвижения людей спешиваются и везут велосипед рядом.</w:t>
      </w:r>
    </w:p>
    <w:p w14:paraId="151ED054" w14:textId="77777777" w:rsidR="00824B8C" w:rsidRDefault="00824B8C" w:rsidP="001B1278">
      <w:pPr>
        <w:spacing w:after="0"/>
        <w:ind w:left="-851" w:right="-42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49E77F67" w14:textId="77777777" w:rsidR="00824B8C" w:rsidRPr="001B1278" w:rsidRDefault="00CE4640" w:rsidP="001B1278">
      <w:pPr>
        <w:spacing w:after="0" w:line="240" w:lineRule="auto"/>
        <w:ind w:left="-851" w:right="-425"/>
        <w:jc w:val="center"/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</w:rPr>
      </w:pPr>
      <w:r w:rsidRPr="001B1278">
        <w:rPr>
          <w:rFonts w:ascii="Times New Roman" w:hAnsi="Times New Roman" w:cs="Times New Roman"/>
          <w:b/>
          <w:bCs/>
          <w:color w:val="00B0F0"/>
          <w:spacing w:val="-1"/>
          <w:sz w:val="36"/>
          <w:szCs w:val="36"/>
          <w:shd w:val="clear" w:color="auto" w:fill="FFFFFF"/>
        </w:rPr>
        <w:t>Важные предосторожности для безопасного передвижения детей на велосипеде!!!</w:t>
      </w:r>
    </w:p>
    <w:p w14:paraId="5AE94CEB" w14:textId="77777777" w:rsidR="00824B8C" w:rsidRPr="001B1278" w:rsidRDefault="00824B8C" w:rsidP="001B1278">
      <w:pPr>
        <w:spacing w:after="0"/>
        <w:ind w:left="-851"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</w:p>
    <w:p w14:paraId="36292B60" w14:textId="77777777" w:rsidR="00824B8C" w:rsidRPr="001B1278" w:rsidRDefault="00CE4640" w:rsidP="001B1278">
      <w:pPr>
        <w:pStyle w:val="a5"/>
        <w:numPr>
          <w:ilvl w:val="0"/>
          <w:numId w:val="4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Во время движения нельзя слушать плеер и, тем более, разговаривать по телефону;</w:t>
      </w:r>
    </w:p>
    <w:p w14:paraId="2946ACE0" w14:textId="77777777" w:rsidR="00824B8C" w:rsidRPr="001B1278" w:rsidRDefault="00CE4640" w:rsidP="001B1278">
      <w:pPr>
        <w:pStyle w:val="a5"/>
        <w:numPr>
          <w:ilvl w:val="0"/>
          <w:numId w:val="4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внимательно следить за происходящим вокруг:</w:t>
      </w:r>
    </w:p>
    <w:p w14:paraId="688CC272" w14:textId="77777777" w:rsidR="00824B8C" w:rsidRPr="001B1278" w:rsidRDefault="00CE4640" w:rsidP="001B1278">
      <w:pPr>
        <w:pStyle w:val="a5"/>
        <w:numPr>
          <w:ilvl w:val="0"/>
          <w:numId w:val="4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движение транспорта, пешеходов, возможные помехи и препятствия;</w:t>
      </w:r>
    </w:p>
    <w:p w14:paraId="71EC4AFB" w14:textId="77777777" w:rsidR="00824B8C" w:rsidRPr="001B1278" w:rsidRDefault="00CE4640" w:rsidP="001B1278">
      <w:pPr>
        <w:pStyle w:val="a5"/>
        <w:numPr>
          <w:ilvl w:val="0"/>
          <w:numId w:val="4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всегда учитывать: скорость, опыт вождения, качество дорожного покрытия;</w:t>
      </w:r>
    </w:p>
    <w:p w14:paraId="62094734" w14:textId="125970E3" w:rsidR="007A0884" w:rsidRPr="001B1278" w:rsidRDefault="00CE4640" w:rsidP="001B1278">
      <w:pPr>
        <w:pStyle w:val="a5"/>
        <w:numPr>
          <w:ilvl w:val="0"/>
          <w:numId w:val="4"/>
        </w:numPr>
        <w:spacing w:after="0"/>
        <w:ind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- уметь и быть готовым резко тормозить</w:t>
      </w:r>
      <w:r w:rsidR="00824B8C"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.</w:t>
      </w:r>
    </w:p>
    <w:p w14:paraId="64F8C0C3" w14:textId="77777777" w:rsidR="00824B8C" w:rsidRDefault="00824B8C" w:rsidP="001B1278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5C0F462" w14:textId="77777777" w:rsidR="00824B8C" w:rsidRPr="001B1278" w:rsidRDefault="00CE4640" w:rsidP="001B1278">
      <w:pPr>
        <w:spacing w:after="0"/>
        <w:ind w:left="-851" w:right="-425" w:firstLine="360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Особенно это актуально, когда ребенок или подросток не обладает достаточным мастерством езды на детском велосипеде.</w:t>
      </w:r>
    </w:p>
    <w:p w14:paraId="18FD8F21" w14:textId="6962FE41" w:rsidR="00CE4640" w:rsidRPr="001B1278" w:rsidRDefault="00CE4640" w:rsidP="001B1278">
      <w:pPr>
        <w:spacing w:after="0"/>
        <w:ind w:left="-851" w:right="-425" w:firstLine="360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</w:pP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Езда в дождь.</w:t>
      </w: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1B1278"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  <w:t>Влага ухудшает техническое состояние вело транспорта и снижает срок службы деталей, потому поездок в дождь лучше избегать!!!</w:t>
      </w:r>
    </w:p>
    <w:p w14:paraId="5268946B" w14:textId="77777777" w:rsidR="006164F6" w:rsidRPr="001B1278" w:rsidRDefault="006164F6" w:rsidP="001B1278">
      <w:pPr>
        <w:spacing w:after="0"/>
        <w:ind w:left="-851" w:right="-425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  <w:shd w:val="clear" w:color="auto" w:fill="FFFFFF"/>
        </w:rPr>
      </w:pPr>
    </w:p>
    <w:p w14:paraId="1112A5E4" w14:textId="77777777" w:rsidR="006164F6" w:rsidRDefault="006164F6" w:rsidP="00824B8C">
      <w:pPr>
        <w:spacing w:after="0" w:line="240" w:lineRule="auto"/>
        <w:ind w:left="-851" w:right="-42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sectPr w:rsidR="006164F6" w:rsidSect="001B1278">
      <w:headerReference w:type="default" r:id="rId8"/>
      <w:pgSz w:w="11906" w:h="16838"/>
      <w:pgMar w:top="851" w:right="1274" w:bottom="993" w:left="1701" w:header="708" w:footer="708" w:gutter="0"/>
      <w:pgBorders w:offsetFrom="page">
        <w:top w:val="balloons3Colors" w:sz="20" w:space="20" w:color="auto"/>
        <w:left w:val="balloons3Colors" w:sz="20" w:space="20" w:color="auto"/>
        <w:bottom w:val="balloons3Colors" w:sz="20" w:space="20" w:color="auto"/>
        <w:right w:val="balloons3Colors" w:sz="20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04D13" w14:textId="77777777" w:rsidR="00AC13C3" w:rsidRDefault="00AC13C3" w:rsidP="00BD0C9A">
      <w:pPr>
        <w:spacing w:after="0" w:line="240" w:lineRule="auto"/>
      </w:pPr>
      <w:r>
        <w:separator/>
      </w:r>
    </w:p>
  </w:endnote>
  <w:endnote w:type="continuationSeparator" w:id="0">
    <w:p w14:paraId="58F4F26F" w14:textId="77777777" w:rsidR="00AC13C3" w:rsidRDefault="00AC13C3" w:rsidP="00BD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4C941" w14:textId="77777777" w:rsidR="00AC13C3" w:rsidRDefault="00AC13C3" w:rsidP="00BD0C9A">
      <w:pPr>
        <w:spacing w:after="0" w:line="240" w:lineRule="auto"/>
      </w:pPr>
      <w:r>
        <w:separator/>
      </w:r>
    </w:p>
  </w:footnote>
  <w:footnote w:type="continuationSeparator" w:id="0">
    <w:p w14:paraId="56A6839E" w14:textId="77777777" w:rsidR="00AC13C3" w:rsidRDefault="00AC13C3" w:rsidP="00BD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85E02" w14:textId="3552B9E9" w:rsidR="00BD0C9A" w:rsidRDefault="00BD0C9A" w:rsidP="00BD0C9A">
    <w:pPr>
      <w:pStyle w:val="a6"/>
      <w:jc w:val="center"/>
    </w:pPr>
    <w:r>
      <w:rPr>
        <w:rFonts w:ascii="Times New Roman" w:hAnsi="Times New Roman" w:cs="Times New Roman"/>
        <w:color w:val="000000"/>
        <w:spacing w:val="-1"/>
        <w:sz w:val="28"/>
        <w:szCs w:val="28"/>
        <w:shd w:val="clear" w:color="auto" w:fill="FFFFFF"/>
      </w:rPr>
      <w:t>МАДОУ «Слободо-Туринский детский сад «Родничок»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6734C"/>
    <w:multiLevelType w:val="hybridMultilevel"/>
    <w:tmpl w:val="F004545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859173B"/>
    <w:multiLevelType w:val="hybridMultilevel"/>
    <w:tmpl w:val="EBEC7228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71D12EF8"/>
    <w:multiLevelType w:val="hybridMultilevel"/>
    <w:tmpl w:val="54D6FC76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7DEE7232"/>
    <w:multiLevelType w:val="hybridMultilevel"/>
    <w:tmpl w:val="81C4C060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640"/>
    <w:rsid w:val="001B1278"/>
    <w:rsid w:val="002A325E"/>
    <w:rsid w:val="006164F6"/>
    <w:rsid w:val="007A0884"/>
    <w:rsid w:val="00824B8C"/>
    <w:rsid w:val="00AC13C3"/>
    <w:rsid w:val="00B22AC4"/>
    <w:rsid w:val="00BD0C9A"/>
    <w:rsid w:val="00CE4640"/>
    <w:rsid w:val="00F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962E"/>
  <w15:docId w15:val="{19619164-BE65-4E57-9465-0D76733F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6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4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C9A"/>
  </w:style>
  <w:style w:type="paragraph" w:styleId="a8">
    <w:name w:val="footer"/>
    <w:basedOn w:val="a"/>
    <w:link w:val="a9"/>
    <w:uiPriority w:val="99"/>
    <w:unhideWhenUsed/>
    <w:rsid w:val="00BD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Ольга Кожевина</cp:lastModifiedBy>
  <cp:revision>5</cp:revision>
  <dcterms:created xsi:type="dcterms:W3CDTF">2025-04-08T11:34:00Z</dcterms:created>
  <dcterms:modified xsi:type="dcterms:W3CDTF">2025-08-12T06:38:00Z</dcterms:modified>
</cp:coreProperties>
</file>