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10" w:rsidRPr="003D067B" w:rsidRDefault="00747A10" w:rsidP="00747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67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КАРТА ОБРАЗОВАТЕЛЬНОЙ ПРОГРАММЫ</w:t>
      </w:r>
    </w:p>
    <w:p w:rsidR="00747A10" w:rsidRPr="003D067B" w:rsidRDefault="00747A10" w:rsidP="00747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67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«Ритмика и танец»</w:t>
      </w:r>
    </w:p>
    <w:p w:rsidR="00747A10" w:rsidRPr="003D067B" w:rsidRDefault="00747A10" w:rsidP="00747A1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06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6237"/>
      </w:tblGrid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 Наименование программы: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tabs>
                <w:tab w:val="left" w:pos="710"/>
              </w:tabs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 «Ритмика и танец»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II Направленность: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III 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Сведения </w:t>
            </w: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разработчике и   педагоге, реализующем программу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ФИО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Кобелева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Валентина Александровна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Год рождения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1974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Образование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Место работы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МАДОУ «Слободо-Туринский детский сад «Родничок»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Должность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 Квалификационная категория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 Электронный адрес, телефон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3D067B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kva_1974@mail.ru</w:t>
              </w:r>
            </w:hyperlink>
            <w:r w:rsidRPr="003D067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D06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89505470554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V. Сведения о программе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3D067B">
              <w:rPr>
                <w:rFonts w:ascii="Times New Roman" w:eastAsiaTheme="minorEastAsia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Нормативная база</w:t>
            </w:r>
          </w:p>
        </w:tc>
        <w:tc>
          <w:tcPr>
            <w:tcW w:w="6237" w:type="dxa"/>
            <w:shd w:val="clear" w:color="auto" w:fill="auto"/>
          </w:tcPr>
          <w:p w:rsidR="00747A10" w:rsidRDefault="00747A10" w:rsidP="00975D1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726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29.12.2012г. №273-ФЗ «Об образовании в Российской </w:t>
            </w:r>
            <w:r w:rsidRPr="00B2772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Федерации» (далее - ФЗ № 273);</w:t>
            </w:r>
          </w:p>
          <w:p w:rsidR="00747A10" w:rsidRDefault="00747A10" w:rsidP="00975D1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16D44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Концепция развития дополнительного образования до 2030 года (Распоряжение Правительства РФ от 31 марта 2022 года № 678 – р);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7A10" w:rsidRDefault="00747A10" w:rsidP="00975D1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16D44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      </w:r>
          </w:p>
          <w:p w:rsidR="00747A10" w:rsidRDefault="00747A10" w:rsidP="00975D1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16D4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      </w:r>
          </w:p>
          <w:p w:rsidR="00747A10" w:rsidRDefault="00747A10" w:rsidP="00975D1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716D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Методические рекомендации по организации независимой оценки качества дополнительного образования детей, направленными письмом Министерства образования и науки РФ от 28.04.2017 г. № ВК - 1232/09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47A10" w:rsidRDefault="00747A10" w:rsidP="00975D1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716D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  <w:p w:rsidR="00747A10" w:rsidRPr="004E23D4" w:rsidRDefault="00747A10" w:rsidP="00975D1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4E2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Министерства общего и профессионального образования Свердловской области от 30.03.2018 г. № 162 -Д «Об утверждении Концепции развития образования на территории Свердловской области на период до 2035 года».</w:t>
            </w:r>
          </w:p>
          <w:p w:rsidR="00747A10" w:rsidRPr="00B2772D" w:rsidRDefault="00747A10" w:rsidP="00975D1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Приказ Министерства общего и профессионального образования Свердловской области от 29.06.2023 г. № 785-</w:t>
            </w:r>
            <w:r w:rsidRPr="004E2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соответствии с социальным сертификатом (для сертификации);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47A10" w:rsidRPr="0072666A" w:rsidRDefault="00747A10" w:rsidP="00975D1B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55F">
              <w:rPr>
                <w:rFonts w:ascii="Times New Roman" w:eastAsia="Times New Roman" w:hAnsi="Times New Roman" w:cs="Times New Roman"/>
                <w:sz w:val="24"/>
                <w:szCs w:val="24"/>
              </w:rPr>
              <w:t>-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 (далее - СанПиН);</w:t>
            </w:r>
          </w:p>
          <w:p w:rsidR="00747A10" w:rsidRDefault="00747A10" w:rsidP="00975D1B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Устав </w:t>
            </w:r>
            <w:r w:rsidRPr="005B6A22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5B6A22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автономно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дошкольного образовательного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A22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</w:p>
          <w:p w:rsidR="00747A10" w:rsidRPr="00823E10" w:rsidRDefault="00747A10" w:rsidP="00975D1B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5B6A22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Слободо-Туринский 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Родничок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»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 Форма обучения: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Возраст обучающихся: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D067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</w:t>
            </w:r>
            <w:r w:rsidRPr="003D067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4.Особые категории обучающихся: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Тип программы: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D06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общеразвивающая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6.Уровень программы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стартовый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VI</w:t>
            </w: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Характеристика программы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1.По месту в образовательной модели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разновозрастного детского</w:t>
            </w:r>
            <w:r w:rsidRPr="003D067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объединения</w:t>
            </w:r>
          </w:p>
          <w:p w:rsidR="00747A10" w:rsidRPr="003D067B" w:rsidRDefault="00747A10" w:rsidP="00975D1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По срокам реализации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1 год, (72 часа)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По форме организации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Цель программы: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D067B">
              <w:rPr>
                <w:rFonts w:ascii="Times New Roman" w:hAnsi="Times New Roman" w:cs="Times New Roman"/>
                <w:sz w:val="24"/>
                <w:szCs w:val="27"/>
              </w:rPr>
              <w:t>Развитие музыкально - ритмических и танцевальных способностей через</w:t>
            </w:r>
            <w:r w:rsidRPr="003D067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3D067B">
              <w:rPr>
                <w:rFonts w:ascii="Times New Roman" w:hAnsi="Times New Roman" w:cs="Times New Roman"/>
                <w:sz w:val="24"/>
                <w:szCs w:val="27"/>
              </w:rPr>
              <w:t>овладение основами музыкально - ритмической культуры.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5.Учебные курсы/</w:t>
            </w:r>
            <w:r w:rsidRPr="003D067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дисциплины/ разделы</w:t>
            </w:r>
            <w:r w:rsidRPr="003D067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(в соответствии с учебным планом)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Азбука танца;</w:t>
            </w:r>
          </w:p>
          <w:p w:rsidR="00747A10" w:rsidRPr="003D067B" w:rsidRDefault="00747A10" w:rsidP="00975D1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Ритмика; </w:t>
            </w:r>
          </w:p>
          <w:p w:rsidR="00747A10" w:rsidRPr="003D067B" w:rsidRDefault="00747A10" w:rsidP="00975D1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Постановочная работа.</w:t>
            </w:r>
          </w:p>
        </w:tc>
      </w:tr>
      <w:tr w:rsidR="00747A10" w:rsidRPr="003D067B" w:rsidTr="00975D1B">
        <w:trPr>
          <w:trHeight w:val="899"/>
        </w:trPr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6.Ведущие формы и методы</w:t>
            </w:r>
            <w:r w:rsidRPr="003D067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образовательной деятельности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Индивидуальные, коллективные и мелкогрупповые формы.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Практическое занятие. Методы: </w:t>
            </w:r>
            <w:r w:rsidRPr="003D06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словесные,  наглядные,  практические,  игровые.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7.Формы мониторинга</w:t>
            </w:r>
            <w:r w:rsidRPr="003D067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3D06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опрос</w:t>
            </w:r>
            <w:r w:rsidRPr="003D067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заданных упражнений.</w:t>
            </w:r>
          </w:p>
          <w:p w:rsidR="00747A10" w:rsidRPr="003D067B" w:rsidRDefault="00747A10" w:rsidP="00975D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6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Итоговая аттестация: </w:t>
            </w:r>
            <w:r w:rsidRPr="003D06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опрос</w:t>
            </w:r>
            <w:r w:rsidRPr="003D067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заданных упражнений. Контрольный показ-отчет</w:t>
            </w:r>
            <w:r w:rsidRPr="003D06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7A10" w:rsidRPr="003D067B" w:rsidTr="00975D1B">
        <w:tc>
          <w:tcPr>
            <w:tcW w:w="3827" w:type="dxa"/>
            <w:shd w:val="clear" w:color="auto" w:fill="auto"/>
          </w:tcPr>
          <w:p w:rsidR="00747A10" w:rsidRPr="003D067B" w:rsidRDefault="00747A10" w:rsidP="00975D1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 Дата утверждения и последней корректировки</w:t>
            </w:r>
          </w:p>
        </w:tc>
        <w:tc>
          <w:tcPr>
            <w:tcW w:w="6237" w:type="dxa"/>
            <w:shd w:val="clear" w:color="auto" w:fill="auto"/>
          </w:tcPr>
          <w:p w:rsidR="00747A10" w:rsidRPr="003D067B" w:rsidRDefault="00747A10" w:rsidP="00975D1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7A10" w:rsidRDefault="00747A10" w:rsidP="00747A10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47A10" w:rsidRDefault="00747A10" w:rsidP="00747A10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47A10" w:rsidRDefault="00747A10" w:rsidP="00747A10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64E9" w:rsidRDefault="006464E9">
      <w:bookmarkStart w:id="0" w:name="_GoBack"/>
      <w:bookmarkEnd w:id="0"/>
    </w:p>
    <w:sectPr w:rsidR="00646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5A"/>
    <w:rsid w:val="006464E9"/>
    <w:rsid w:val="00747A10"/>
    <w:rsid w:val="00F4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D4A37-7B52-43AB-8B02-20C9780E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A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va_19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Суслова</dc:creator>
  <cp:keywords/>
  <dc:description/>
  <cp:lastModifiedBy>Диана Суслова</cp:lastModifiedBy>
  <cp:revision>2</cp:revision>
  <dcterms:created xsi:type="dcterms:W3CDTF">2023-09-25T11:24:00Z</dcterms:created>
  <dcterms:modified xsi:type="dcterms:W3CDTF">2023-09-25T11:24:00Z</dcterms:modified>
</cp:coreProperties>
</file>