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19" w:rsidRPr="009C6319" w:rsidRDefault="009C6319" w:rsidP="009C631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Рекомендации</w:t>
      </w:r>
      <w:r w:rsidRPr="009C6319">
        <w:rPr>
          <w:rStyle w:val="c11"/>
          <w:b/>
          <w:bCs/>
          <w:color w:val="000000"/>
          <w:sz w:val="28"/>
          <w:szCs w:val="28"/>
        </w:rPr>
        <w:t xml:space="preserve"> для родителей:</w:t>
      </w:r>
    </w:p>
    <w:p w:rsidR="009C6319" w:rsidRPr="009C6319" w:rsidRDefault="009C6319" w:rsidP="009C631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11"/>
          <w:b/>
          <w:bCs/>
          <w:color w:val="000000"/>
          <w:sz w:val="28"/>
          <w:szCs w:val="28"/>
        </w:rPr>
        <w:t>«Факторы, влияющие на</w:t>
      </w:r>
      <w:r>
        <w:rPr>
          <w:rStyle w:val="c11"/>
          <w:b/>
          <w:bCs/>
          <w:color w:val="000000"/>
          <w:sz w:val="28"/>
          <w:szCs w:val="28"/>
        </w:rPr>
        <w:t xml:space="preserve"> физическое</w:t>
      </w:r>
      <w:r w:rsidRPr="009C6319">
        <w:rPr>
          <w:rStyle w:val="c11"/>
          <w:b/>
          <w:bCs/>
          <w:color w:val="000000"/>
          <w:sz w:val="28"/>
          <w:szCs w:val="28"/>
        </w:rPr>
        <w:t xml:space="preserve"> здоровье ребенка».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9"/>
          <w:iCs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>Подготовила: Мягкоступова А.В.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9"/>
          <w:i/>
          <w:iCs/>
          <w:color w:val="000000"/>
          <w:sz w:val="28"/>
          <w:szCs w:val="28"/>
        </w:rPr>
        <w:t> </w:t>
      </w:r>
      <w:r w:rsidRPr="009C6319">
        <w:rPr>
          <w:rStyle w:val="c9"/>
          <w:iCs/>
          <w:color w:val="000000"/>
          <w:sz w:val="28"/>
          <w:szCs w:val="28"/>
        </w:rPr>
        <w:t>«…Если нельзя вырастить ребенка, чтобы он совсем не болел, то, во всяком случае, поддерживать его высокий у</w:t>
      </w:r>
      <w:r>
        <w:rPr>
          <w:rStyle w:val="c9"/>
          <w:iCs/>
          <w:color w:val="000000"/>
          <w:sz w:val="28"/>
          <w:szCs w:val="28"/>
        </w:rPr>
        <w:t>ровень здоровья вполне возможно»</w:t>
      </w:r>
      <w:r w:rsidRPr="009C6319">
        <w:rPr>
          <w:rStyle w:val="c9"/>
          <w:iCs/>
          <w:color w:val="000000"/>
          <w:sz w:val="28"/>
          <w:szCs w:val="28"/>
        </w:rPr>
        <w:t>.</w:t>
      </w:r>
    </w:p>
    <w:p w:rsidR="009C6319" w:rsidRPr="009C6319" w:rsidRDefault="009C6319" w:rsidP="009C6319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Академик Н.М. Амосов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Факторы, напрямую влияющие на здоровье ребенка и всецело зависящие от людей, занимающихся уходом и его воспитанием: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- правильное питание;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- достаточные физические нагрузки;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- максимальная продолжительность гуляния.</w:t>
      </w:r>
    </w:p>
    <w:p w:rsidR="009C6319" w:rsidRPr="009C6319" w:rsidRDefault="009C6319" w:rsidP="009C63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4"/>
          <w:b/>
          <w:bCs/>
          <w:color w:val="000000"/>
          <w:sz w:val="28"/>
          <w:szCs w:val="28"/>
        </w:rPr>
        <w:t>Питание и здоровье ребенка.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Здоровье ребенка и правильное питание неразрывно связаны между собой. Здоровый, правильно питающийся ребенок, обязательно ест по аппетиту, а это значит, не нужно заставлять ребенка есть, захочет поест, не захочет, и не надо. Ведь аппетит — это наглядный индикатор состояния организма. Переедать вредно. Так вот, ребенок, которого заставляют есть, в любом случае переедает, что создает дополнительную нагрузку на печень, может вызвать расстройство желудка и еще множество неприятностей.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 xml:space="preserve">Существует оптимальный набор продуктов, при употреблении которых органы пищеварения будут работать «без сбоев». Так для завтрака подходят рыба, вареное яйцо или омлет, котлета, творог, каша. И обязательно какие-нибудь овощи. В качестве питья желательно горячее молоко или кофейный напиток на молоке, сок. Обед – максимальное количество овощей, в том числе сырых, в виде овощных салатов или винегрет (можно с сельдью). Первое горячее блюдо (но не слишком объемное) – суп и высококалорийное мясное или рыбное блюдо с гарниром, преимущественно из овощей. На сладкое – фруктовый сок, свежие фрукты, компот из свежих или сухих фруктов, но не </w:t>
      </w:r>
      <w:r w:rsidRPr="009C6319">
        <w:rPr>
          <w:rStyle w:val="c0"/>
          <w:color w:val="000000"/>
          <w:sz w:val="28"/>
          <w:szCs w:val="28"/>
        </w:rPr>
        <w:lastRenderedPageBreak/>
        <w:t>кисели из концентрата. На ужин - блюда из творога, овощей, яиц и кисломолочные напитки.</w:t>
      </w:r>
    </w:p>
    <w:p w:rsidR="009C6319" w:rsidRPr="009C6319" w:rsidRDefault="009C6319" w:rsidP="009C63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4"/>
          <w:b/>
          <w:bCs/>
          <w:color w:val="000000"/>
          <w:sz w:val="28"/>
          <w:szCs w:val="28"/>
        </w:rPr>
        <w:t>Физические нагрузки и их роль в здоровье ребенка.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Важным социально-гигиеническим фактором, влияющим на здоровье детей, является физическое воспитание. Физвоспитание, в широком понимании, включает систематическое использование естественных факторов природы (воздуха, солнца, воды), а также широкое использование различных методов закаливания, физической культуры и спорта.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Физкультура должна быть одним из повседневных режимных моментов в жизни здоровых детей. Ещё большее значение имеет лечебная физкультура, особенно такие её элементы, как массаж и гимнастика при лечении больных детей. Физкультура даёт положительные результаты только при условии правильной организации всей жизни ребёнка и при наличии благополучной окружающей среды. В физическом воспитании детей наряду с лечебной физкультурой и спортом, массажем (особенно у детей раннего возраста) и гимнастикой, исключительно большое значение имеет правильное и систематическое использование естественных факторов природы. Так, при условии правильного проведения, закаливание является одним из главных средств общего оздоровления детского организма, предупреждения заболеваний и обеспечения гармонического развития ребёнка.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Таким образом, значение физического воспитания для детского организма трудно переоценить. Вместе с тем, во многих семьях данному аспекту жизнедеятельности ребёнка уделяется очень мало внимания. А надо руководствоваться тем, что для человека необходима физическая тренировка его тела, причем с самого раннего детства. И для этого не обязательно посещать платные тренировочные мероприятия, достаточно во время прогулки побегать с ребенком, попрыгать и вообще, прививать ему любовь к физическим нагрузкам.</w:t>
      </w:r>
    </w:p>
    <w:p w:rsidR="009C6319" w:rsidRPr="009C6319" w:rsidRDefault="009C6319" w:rsidP="009C63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4"/>
          <w:b/>
          <w:bCs/>
          <w:color w:val="000000"/>
          <w:sz w:val="28"/>
          <w:szCs w:val="28"/>
        </w:rPr>
        <w:t>Контакт с природой и его влияние на здоровье ребенка.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lastRenderedPageBreak/>
        <w:t>Почему для здоровья ребенка так важен свежий воздух? Причиной 90% ОРЗ у детей являются вирусы. Вирусы прекрасно сохраняют свою живучесть в домашней пыли и в стоячем теплом воздухе. На улице подхватить вирус, допустим, гриппа возможно только от зараженного человека, в движущемся прохладном воздухе он обязательно быстро погибнет. А вот в теплом, не проветриваемом помещении, вирус прекрасно найдет себе место.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Наши органы дыхания, вырабатывают слизь, которая в огромных количествах содержат вещества, позволяющие убивать вирусы. Но для корректной борьбы с вирусами, слизь должна иметь нормальное состояние густоты и уж никак не быть сухой. А что влияет на состояние слизи? Влажность воздуха. На улице обычно влажность находится в приемлемых рамках, в помещении же существует множество факторов, обеспечивающих сухость воздуха. В сухом воздухе, слизь в носу высыхает, что затрудняет дыхание и не позволяет выполнять основную задачу местному иммунитету.</w:t>
      </w:r>
    </w:p>
    <w:p w:rsidR="009C6319" w:rsidRPr="009C6319" w:rsidRDefault="009C6319" w:rsidP="009C631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9C6319">
        <w:rPr>
          <w:rStyle w:val="c0"/>
          <w:color w:val="000000"/>
          <w:sz w:val="28"/>
          <w:szCs w:val="28"/>
        </w:rPr>
        <w:t>Здоровье ребенка, важнейший фактор, на который родители в состоянии влиять. Отказавшись от насильственного кормления, проводя с ребенком активно время на свежем воздухе, можно обеспечить ребенку здоровую счастливую жизнь. Здоровье ребенка бесценно. А выполнять три вышеперечисленных правила не так уж и сложно.</w:t>
      </w:r>
    </w:p>
    <w:p w:rsidR="002B1210" w:rsidRPr="009C6319" w:rsidRDefault="002B1210" w:rsidP="009C6319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B1210" w:rsidRPr="009C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AD"/>
    <w:rsid w:val="002B1210"/>
    <w:rsid w:val="009C6319"/>
    <w:rsid w:val="00D6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DDEA"/>
  <w15:chartTrackingRefBased/>
  <w15:docId w15:val="{3BE3429F-9F44-4C0D-8BF5-B620DF9D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C6319"/>
  </w:style>
  <w:style w:type="paragraph" w:customStyle="1" w:styleId="c6">
    <w:name w:val="c6"/>
    <w:basedOn w:val="a"/>
    <w:rsid w:val="009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6319"/>
  </w:style>
  <w:style w:type="paragraph" w:customStyle="1" w:styleId="c2">
    <w:name w:val="c2"/>
    <w:basedOn w:val="a"/>
    <w:rsid w:val="009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319"/>
  </w:style>
  <w:style w:type="character" w:customStyle="1" w:styleId="c4">
    <w:name w:val="c4"/>
    <w:basedOn w:val="a0"/>
    <w:rsid w:val="009C6319"/>
  </w:style>
  <w:style w:type="paragraph" w:customStyle="1" w:styleId="c7">
    <w:name w:val="c7"/>
    <w:basedOn w:val="a"/>
    <w:rsid w:val="009C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4025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2022-10-09T05:39:00Z</dcterms:created>
  <dcterms:modified xsi:type="dcterms:W3CDTF">2022-10-09T05:48:00Z</dcterms:modified>
</cp:coreProperties>
</file>