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6F5" w:rsidRPr="00CD66F5" w:rsidRDefault="00CD66F5" w:rsidP="00CD66F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6F5">
        <w:rPr>
          <w:rFonts w:ascii="Times New Roman" w:hAnsi="Times New Roman" w:cs="Times New Roman"/>
          <w:b/>
          <w:sz w:val="28"/>
          <w:szCs w:val="28"/>
        </w:rPr>
        <w:t>Рекомендация для родителей на тему:</w:t>
      </w:r>
    </w:p>
    <w:p w:rsidR="00CD66F5" w:rsidRPr="00CD66F5" w:rsidRDefault="00CD66F5" w:rsidP="00CD66F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6F5">
        <w:rPr>
          <w:rFonts w:ascii="Times New Roman" w:hAnsi="Times New Roman" w:cs="Times New Roman"/>
          <w:b/>
          <w:sz w:val="28"/>
          <w:szCs w:val="28"/>
        </w:rPr>
        <w:t>«Значен</w:t>
      </w:r>
      <w:r>
        <w:rPr>
          <w:rFonts w:ascii="Times New Roman" w:hAnsi="Times New Roman" w:cs="Times New Roman"/>
          <w:b/>
          <w:sz w:val="28"/>
          <w:szCs w:val="28"/>
        </w:rPr>
        <w:t>ие рисования</w:t>
      </w:r>
      <w:bookmarkStart w:id="0" w:name="_GoBack"/>
      <w:bookmarkEnd w:id="0"/>
      <w:r w:rsidRPr="00CD66F5">
        <w:rPr>
          <w:rFonts w:ascii="Times New Roman" w:hAnsi="Times New Roman" w:cs="Times New Roman"/>
          <w:b/>
          <w:sz w:val="28"/>
          <w:szCs w:val="28"/>
        </w:rPr>
        <w:t xml:space="preserve"> для всестороннего воспитания и развития ребенка»</w:t>
      </w:r>
    </w:p>
    <w:p w:rsidR="00CD66F5" w:rsidRPr="00CD66F5" w:rsidRDefault="00CD66F5" w:rsidP="00CD66F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 Мягкоступова А.В.</w:t>
      </w:r>
    </w:p>
    <w:p w:rsidR="00CD66F5" w:rsidRPr="00CD66F5" w:rsidRDefault="00CD66F5" w:rsidP="00CD6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6F5">
        <w:rPr>
          <w:rFonts w:ascii="Times New Roman" w:hAnsi="Times New Roman" w:cs="Times New Roman"/>
          <w:sz w:val="28"/>
          <w:szCs w:val="28"/>
        </w:rPr>
        <w:t>В дошкольном детстве большое место занимает изобразительная деятельность, имеющая неоценимое значение для всестороннего развития ребенка. Являясь для них самой интересной, она позволяет передать то, что дети видят в окружающей жизни, то, что их взволновало, в</w:t>
      </w:r>
      <w:r>
        <w:rPr>
          <w:rFonts w:ascii="Times New Roman" w:hAnsi="Times New Roman" w:cs="Times New Roman"/>
          <w:sz w:val="28"/>
          <w:szCs w:val="28"/>
        </w:rPr>
        <w:t>ызвало положительное отношение.</w:t>
      </w:r>
    </w:p>
    <w:p w:rsidR="00CD66F5" w:rsidRPr="00CD66F5" w:rsidRDefault="00CD66F5" w:rsidP="00CD6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6F5">
        <w:rPr>
          <w:rFonts w:ascii="Times New Roman" w:hAnsi="Times New Roman" w:cs="Times New Roman"/>
          <w:sz w:val="28"/>
          <w:szCs w:val="28"/>
        </w:rPr>
        <w:t>Влияние изобразительной деятельности на ребёнка ничем не заменимо. В её процессе получают развитие такие стороны личности, которые не могут формироваться в других видах деятельности. Ребёнок, изображая события и явления окружающего мира, учится наблюдать и понимать их, видеть их красоту, давать им эстетическую оценку. Эстетическое восприятие развивает мир чувств ребёнка, формирует его эмоциональную сферу. Эстетические чувства, формирующиеся в процессе изобразительной деятельности, оказывают влияние</w:t>
      </w:r>
      <w:r>
        <w:rPr>
          <w:rFonts w:ascii="Times New Roman" w:hAnsi="Times New Roman" w:cs="Times New Roman"/>
          <w:sz w:val="28"/>
          <w:szCs w:val="28"/>
        </w:rPr>
        <w:t xml:space="preserve"> на поведение и поступки детей.</w:t>
      </w:r>
    </w:p>
    <w:p w:rsidR="00CD66F5" w:rsidRPr="00CD66F5" w:rsidRDefault="00CD66F5" w:rsidP="00CD6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6F5">
        <w:rPr>
          <w:rFonts w:ascii="Times New Roman" w:hAnsi="Times New Roman" w:cs="Times New Roman"/>
          <w:sz w:val="28"/>
          <w:szCs w:val="28"/>
        </w:rPr>
        <w:t>Несмотря на техническую слабость, рисование детей и живопись в большинстве случаев - искусство, и очень живое, увлекательное, непосредственное искусство с реалистическим отношением к действительности. Дети часто предполагают, что нарисованные люди, предметы могут иметь те же свойства, что и настоящие. Переставая путать свойства реальных предметов со свойствами изображений, дети не сразу приходят к пониманию их именно как изображений. Кроме того, в детском изобразительном искусстве характерно непосредственное и реалистическое отношение к материалу, к линии, к пятну и, конечно, прежде всего, к изобразительн</w:t>
      </w:r>
      <w:r>
        <w:rPr>
          <w:rFonts w:ascii="Times New Roman" w:hAnsi="Times New Roman" w:cs="Times New Roman"/>
          <w:sz w:val="28"/>
          <w:szCs w:val="28"/>
        </w:rPr>
        <w:t>ой поверхности, к листу бумаги.</w:t>
      </w:r>
    </w:p>
    <w:p w:rsidR="00CD66F5" w:rsidRPr="00CD66F5" w:rsidRDefault="00CD66F5" w:rsidP="00CD6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6F5">
        <w:rPr>
          <w:rFonts w:ascii="Times New Roman" w:hAnsi="Times New Roman" w:cs="Times New Roman"/>
          <w:sz w:val="28"/>
          <w:szCs w:val="28"/>
        </w:rPr>
        <w:t xml:space="preserve">В дошкольном детстве ребенку приходится разрешать все более сложные и разнообразные задачи, требующие выделения и использования связей и отношений между предметами, явлениями, действиями. В рисовании </w:t>
      </w:r>
      <w:r w:rsidRPr="00CD66F5">
        <w:rPr>
          <w:rFonts w:ascii="Times New Roman" w:hAnsi="Times New Roman" w:cs="Times New Roman"/>
          <w:sz w:val="28"/>
          <w:szCs w:val="28"/>
        </w:rPr>
        <w:lastRenderedPageBreak/>
        <w:t>при выполнении заданий он не просто использует заученные действия, но постоянно видоизменяет их, получая новые результа</w:t>
      </w:r>
      <w:r>
        <w:rPr>
          <w:rFonts w:ascii="Times New Roman" w:hAnsi="Times New Roman" w:cs="Times New Roman"/>
          <w:sz w:val="28"/>
          <w:szCs w:val="28"/>
        </w:rPr>
        <w:t>ты.</w:t>
      </w:r>
    </w:p>
    <w:p w:rsidR="00CD66F5" w:rsidRPr="00CD66F5" w:rsidRDefault="00CD66F5" w:rsidP="00CD6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6F5">
        <w:rPr>
          <w:rFonts w:ascii="Times New Roman" w:hAnsi="Times New Roman" w:cs="Times New Roman"/>
          <w:sz w:val="28"/>
          <w:szCs w:val="28"/>
        </w:rPr>
        <w:t>В творчестве ребенка отражается его внутренний мир: настроение, переживания, фантазии, влечения, которые он не всегда сам осознает и не всегда высказывает. Для ребенка рисунок является формой выражения мыслей, представлений об окружающей действительно</w:t>
      </w:r>
      <w:r>
        <w:rPr>
          <w:rFonts w:ascii="Times New Roman" w:hAnsi="Times New Roman" w:cs="Times New Roman"/>
          <w:sz w:val="28"/>
          <w:szCs w:val="28"/>
        </w:rPr>
        <w:t>сти, эмоциональных переживаний.</w:t>
      </w:r>
    </w:p>
    <w:p w:rsidR="00CD66F5" w:rsidRPr="00CD66F5" w:rsidRDefault="00CD66F5" w:rsidP="00CD6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6F5">
        <w:rPr>
          <w:rFonts w:ascii="Times New Roman" w:hAnsi="Times New Roman" w:cs="Times New Roman"/>
          <w:sz w:val="28"/>
          <w:szCs w:val="28"/>
        </w:rPr>
        <w:t xml:space="preserve">Художественное творчество детей представляет интерес не только для педагогов, но и для психологов. Анализ творчества ребенка может многое дать для понимания его внутренних переживаний и служить диагностическим целям. Посредством рисунка устанавливается контакт при наличии замкнутости, </w:t>
      </w:r>
      <w:proofErr w:type="spellStart"/>
      <w:r w:rsidRPr="00CD66F5">
        <w:rPr>
          <w:rFonts w:ascii="Times New Roman" w:hAnsi="Times New Roman" w:cs="Times New Roman"/>
          <w:sz w:val="28"/>
          <w:szCs w:val="28"/>
        </w:rPr>
        <w:t>негативистических</w:t>
      </w:r>
      <w:proofErr w:type="spellEnd"/>
      <w:r w:rsidRPr="00CD66F5">
        <w:rPr>
          <w:rFonts w:ascii="Times New Roman" w:hAnsi="Times New Roman" w:cs="Times New Roman"/>
          <w:sz w:val="28"/>
          <w:szCs w:val="28"/>
        </w:rPr>
        <w:t xml:space="preserve"> тенденций у больных детей, которые либо сами мало говорят, либо не хо</w:t>
      </w:r>
      <w:r>
        <w:rPr>
          <w:rFonts w:ascii="Times New Roman" w:hAnsi="Times New Roman" w:cs="Times New Roman"/>
          <w:sz w:val="28"/>
          <w:szCs w:val="28"/>
        </w:rPr>
        <w:t>тят обсуждать свои переживания.</w:t>
      </w:r>
    </w:p>
    <w:p w:rsidR="00CD66F5" w:rsidRPr="00CD66F5" w:rsidRDefault="00CD66F5" w:rsidP="00CD6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6F5">
        <w:rPr>
          <w:rFonts w:ascii="Times New Roman" w:hAnsi="Times New Roman" w:cs="Times New Roman"/>
          <w:sz w:val="28"/>
          <w:szCs w:val="28"/>
        </w:rPr>
        <w:t>Знание процессов восприятия, мышления, воображения у детей от 2 до 7 лет дает основание правильно строить работу с детьми, т.е. определить содержание, методы и приемы их воспитания и обучения. Знания психологии ребенка помогают лучше понять его склонности, желания, выявить способности; знание анатомии, физиологии и гигиены позволяет строить обучение детей соответственно их возрастным особенностям. Необходимо знание высшей нервной деятельности детей, которая определяет все психические процессы, в том числе и способность к творчеству. Нужно знать, что для ребенка дошкольного возраста характерно недостаточное развитие анализаторов, слабая координация руки и глаза, быстрая утомляемость. Основной недостаток детского мышления заключается в хаотичности, отрывочности знаний, в неумении детей объединять отдельные частные результаты мыслительны</w:t>
      </w:r>
      <w:r>
        <w:rPr>
          <w:rFonts w:ascii="Times New Roman" w:hAnsi="Times New Roman" w:cs="Times New Roman"/>
          <w:sz w:val="28"/>
          <w:szCs w:val="28"/>
        </w:rPr>
        <w:t>х действий в целостный продукт.</w:t>
      </w:r>
    </w:p>
    <w:p w:rsidR="00CD66F5" w:rsidRPr="00CD66F5" w:rsidRDefault="00CD66F5" w:rsidP="00CD6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6F5">
        <w:rPr>
          <w:rFonts w:ascii="Times New Roman" w:hAnsi="Times New Roman" w:cs="Times New Roman"/>
          <w:sz w:val="28"/>
          <w:szCs w:val="28"/>
        </w:rPr>
        <w:t>В своих работах дети отражают впечатления от окружающей жизни - природ</w:t>
      </w:r>
      <w:r>
        <w:rPr>
          <w:rFonts w:ascii="Times New Roman" w:hAnsi="Times New Roman" w:cs="Times New Roman"/>
          <w:sz w:val="28"/>
          <w:szCs w:val="28"/>
        </w:rPr>
        <w:t>ы, людей, вещей, явлений и т.д.</w:t>
      </w:r>
    </w:p>
    <w:p w:rsidR="00CD66F5" w:rsidRPr="00CD66F5" w:rsidRDefault="00CD66F5" w:rsidP="00CD6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6F5">
        <w:rPr>
          <w:rFonts w:ascii="Times New Roman" w:hAnsi="Times New Roman" w:cs="Times New Roman"/>
          <w:sz w:val="28"/>
          <w:szCs w:val="28"/>
        </w:rPr>
        <w:t xml:space="preserve">Потребность в красоте у ребенка отмечается с первых дней его жизни. Повзрослев, он пытается на бумаге карандашом создавать только ему </w:t>
      </w:r>
      <w:r w:rsidRPr="00CD66F5">
        <w:rPr>
          <w:rFonts w:ascii="Times New Roman" w:hAnsi="Times New Roman" w:cs="Times New Roman"/>
          <w:sz w:val="28"/>
          <w:szCs w:val="28"/>
        </w:rPr>
        <w:lastRenderedPageBreak/>
        <w:t>понятную красоту. В старшем дошкольном возрасте он уже избирателен в выборе красивого, имеет на этот счет собственные суждения и сам, исходя из своих возможностей, "творит" красивое, чтобы удивить, восхитить, поразить нас, взрослых, умением видеть окружающий мир. Ребенка надо учить видеть прекрасное. Без воспитания эстетически грамотных людей, воспитания с детских лет к духовным ценностям, умения понимать и ценить искусство, без пробуждения у детей творческих начал, желания самому участвовать в создании прекрасного, невозможно становление цельной, гармонически развитой</w:t>
      </w:r>
      <w:r>
        <w:rPr>
          <w:rFonts w:ascii="Times New Roman" w:hAnsi="Times New Roman" w:cs="Times New Roman"/>
          <w:sz w:val="28"/>
          <w:szCs w:val="28"/>
        </w:rPr>
        <w:t xml:space="preserve"> и творчески активной личности.</w:t>
      </w:r>
    </w:p>
    <w:p w:rsidR="00CD66F5" w:rsidRPr="00CD66F5" w:rsidRDefault="00CD66F5" w:rsidP="00CD6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6F5">
        <w:rPr>
          <w:rFonts w:ascii="Times New Roman" w:hAnsi="Times New Roman" w:cs="Times New Roman"/>
          <w:sz w:val="28"/>
          <w:szCs w:val="28"/>
        </w:rPr>
        <w:t>Для творчества детей огромное значение имеет познавательная сторона восприятия. Часто ребенок обращает внимание на яркое, необычное, не выделяя существенные детали. В рисунке нарушается реальность объекта. Задача педагога - научить ребенка видеть, т.е. воспринимать предмет в совокупности всех его основных качеств. Основу в решении этой задачи составляет воспитание сенсорной культу</w:t>
      </w:r>
      <w:r>
        <w:rPr>
          <w:rFonts w:ascii="Times New Roman" w:hAnsi="Times New Roman" w:cs="Times New Roman"/>
          <w:sz w:val="28"/>
          <w:szCs w:val="28"/>
        </w:rPr>
        <w:t>ры.</w:t>
      </w:r>
    </w:p>
    <w:p w:rsidR="00CD66F5" w:rsidRPr="00CD66F5" w:rsidRDefault="00CD66F5" w:rsidP="00CD6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6F5">
        <w:rPr>
          <w:rFonts w:ascii="Times New Roman" w:hAnsi="Times New Roman" w:cs="Times New Roman"/>
          <w:sz w:val="28"/>
          <w:szCs w:val="28"/>
        </w:rPr>
        <w:t>Для изобразительной деятельности в первую очередь важно развитие зрения и осязания. При помощи зрения мы воспринимаем многие качества предмета: форму, размеры, цвет, положение в пространстве. Если взрослый человек на основании прежнего опыта может более или менее правильно понять кажущиеся нам изменения во внешнем виде предмета, то ребенок не может проверить образы восприятия, сопо</w:t>
      </w:r>
      <w:r>
        <w:rPr>
          <w:rFonts w:ascii="Times New Roman" w:hAnsi="Times New Roman" w:cs="Times New Roman"/>
          <w:sz w:val="28"/>
          <w:szCs w:val="28"/>
        </w:rPr>
        <w:t>ставляя их с полученными ранее.</w:t>
      </w:r>
    </w:p>
    <w:p w:rsidR="00CD66F5" w:rsidRPr="00CD66F5" w:rsidRDefault="00CD66F5" w:rsidP="00CD6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6F5">
        <w:rPr>
          <w:rFonts w:ascii="Times New Roman" w:hAnsi="Times New Roman" w:cs="Times New Roman"/>
          <w:sz w:val="28"/>
          <w:szCs w:val="28"/>
        </w:rPr>
        <w:t>Включение нескольких анализаторов помогает уточнению представлений. Чаще всего на помощь з</w:t>
      </w:r>
      <w:r>
        <w:rPr>
          <w:rFonts w:ascii="Times New Roman" w:hAnsi="Times New Roman" w:cs="Times New Roman"/>
          <w:sz w:val="28"/>
          <w:szCs w:val="28"/>
        </w:rPr>
        <w:t>рению привлекается осязание.</w:t>
      </w:r>
    </w:p>
    <w:p w:rsidR="0008459E" w:rsidRPr="00CD66F5" w:rsidRDefault="00CD66F5" w:rsidP="00CD6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6F5">
        <w:rPr>
          <w:rFonts w:ascii="Times New Roman" w:hAnsi="Times New Roman" w:cs="Times New Roman"/>
          <w:sz w:val="28"/>
          <w:szCs w:val="28"/>
        </w:rPr>
        <w:t>Отображая жизненные факты в рисунке, ребёнок развивается в познавательном отношении, развиваются его память, мышление, воображение. Изобразительную деятельность можно назвать самым массовым увлечением детей дошкольного возраста. Практически все дети проявляют не только склонности, но и способности к изобразительному искусству; при благоприятных условиях эти способности могут успешно развиваться и совершенствоваться.</w:t>
      </w:r>
    </w:p>
    <w:sectPr w:rsidR="0008459E" w:rsidRPr="00CD66F5" w:rsidSect="00CD66F5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8E"/>
    <w:rsid w:val="0008459E"/>
    <w:rsid w:val="003E598E"/>
    <w:rsid w:val="00CD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4F2B"/>
  <w15:chartTrackingRefBased/>
  <w15:docId w15:val="{27960354-79FC-4C81-B882-48FFE55A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847</Words>
  <Characters>4833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2024-07-16T14:44:00Z</dcterms:created>
  <dcterms:modified xsi:type="dcterms:W3CDTF">2024-07-16T14:54:00Z</dcterms:modified>
</cp:coreProperties>
</file>