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FB07" w14:textId="114DC6C3" w:rsidR="00F574AF" w:rsidRDefault="0029581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41D26" wp14:editId="641957B1">
                <wp:simplePos x="0" y="0"/>
                <wp:positionH relativeFrom="column">
                  <wp:posOffset>724535</wp:posOffset>
                </wp:positionH>
                <wp:positionV relativeFrom="paragraph">
                  <wp:posOffset>591185</wp:posOffset>
                </wp:positionV>
                <wp:extent cx="5943600" cy="9429750"/>
                <wp:effectExtent l="0" t="0" r="0" b="0"/>
                <wp:wrapNone/>
                <wp:docPr id="3033536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942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849826" w14:textId="77777777" w:rsidR="0029581B" w:rsidRPr="0029581B" w:rsidRDefault="0029581B" w:rsidP="002958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581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Муниципальное автономное дошкольное </w:t>
                            </w:r>
                          </w:p>
                          <w:p w14:paraId="0ADFB254" w14:textId="77777777" w:rsidR="0029581B" w:rsidRPr="0029581B" w:rsidRDefault="0029581B" w:rsidP="002958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581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образовательное учреждение</w:t>
                            </w:r>
                          </w:p>
                          <w:p w14:paraId="230B8423" w14:textId="59CC3A26" w:rsidR="0029581B" w:rsidRDefault="0029581B" w:rsidP="002958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581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«Слободо-Туринский детский сад «Родничок»</w:t>
                            </w:r>
                          </w:p>
                          <w:p w14:paraId="00DA87DD" w14:textId="77777777" w:rsidR="0029581B" w:rsidRDefault="0029581B" w:rsidP="0029581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709755" w14:textId="77777777" w:rsidR="0029581B" w:rsidRDefault="0029581B" w:rsidP="0029581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9FDF4C" w14:textId="77777777" w:rsidR="0029581B" w:rsidRDefault="0029581B" w:rsidP="0029581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3A4C6B" w14:textId="77777777" w:rsidR="0029581B" w:rsidRDefault="0029581B" w:rsidP="0029581B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6C4B5F" w14:textId="77777777" w:rsidR="0029581B" w:rsidRDefault="0029581B" w:rsidP="007637E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98FBA39" w14:textId="7F98080D" w:rsidR="0029581B" w:rsidRPr="007637E6" w:rsidRDefault="0029581B" w:rsidP="0029581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B05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B05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МЕТОДИЧЕСКАЯ РАЗРАБОТКА 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B05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«Поле чудес»</w:t>
                            </w:r>
                          </w:p>
                          <w:p w14:paraId="7E12ADE8" w14:textId="77777777" w:rsidR="0029581B" w:rsidRPr="007637E6" w:rsidRDefault="0029581B" w:rsidP="002958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как средство речевого, коммуникативного</w:t>
                            </w:r>
                          </w:p>
                          <w:p w14:paraId="0281319A" w14:textId="637E4464" w:rsidR="0029581B" w:rsidRPr="007637E6" w:rsidRDefault="0029581B" w:rsidP="002958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и интеллектуального развития дошкольников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».</w:t>
                            </w:r>
                          </w:p>
                          <w:p w14:paraId="313379F1" w14:textId="6E9E34B1" w:rsidR="0029581B" w:rsidRDefault="007637E6" w:rsidP="002958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drawing>
                                <wp:inline distT="0" distB="0" distL="0" distR="0" wp14:anchorId="46585346" wp14:editId="433AB318">
                                  <wp:extent cx="3804920" cy="3009900"/>
                                  <wp:effectExtent l="0" t="0" r="5080" b="0"/>
                                  <wp:docPr id="1333229755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3229755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06921" cy="30114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886A0A" w14:textId="77777777" w:rsidR="0029581B" w:rsidRDefault="0029581B" w:rsidP="002958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7831476" w14:textId="77777777" w:rsidR="007637E6" w:rsidRDefault="007637E6" w:rsidP="002958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BD8FD8D" w14:textId="10A232ED" w:rsidR="0029581B" w:rsidRDefault="0029581B" w:rsidP="0029581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Автор:</w:t>
                            </w:r>
                          </w:p>
                          <w:p w14:paraId="3F06BF2C" w14:textId="093D3738" w:rsidR="0029581B" w:rsidRPr="007637E6" w:rsidRDefault="0029581B" w:rsidP="0029581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Учитель-логопед, 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к.к.,</w:t>
                            </w:r>
                          </w:p>
                          <w:p w14:paraId="0E105DCB" w14:textId="3AAB7350" w:rsidR="0029581B" w:rsidRPr="007637E6" w:rsidRDefault="0029581B" w:rsidP="0029581B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Калинина Ирина Олеговна</w:t>
                            </w:r>
                          </w:p>
                          <w:p w14:paraId="37F3D928" w14:textId="77777777" w:rsidR="0029581B" w:rsidRDefault="0029581B" w:rsidP="002958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5C4E49F" w14:textId="77777777" w:rsidR="007637E6" w:rsidRDefault="007637E6" w:rsidP="002958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1C12B2" w14:textId="4A51950D" w:rsidR="0029581B" w:rsidRPr="0029581B" w:rsidRDefault="0029581B" w:rsidP="002958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B05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Апрель,2025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41D2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57.05pt;margin-top:46.55pt;width:468pt;height:7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" filled="f" stroked="f">
                <v:fill o:detectmouseclick="t"/>
                <v:textbox>
                  <w:txbxContent>
                    <w:p w14:paraId="46849826" w14:textId="77777777" w:rsidR="0029581B" w:rsidRPr="0029581B" w:rsidRDefault="0029581B" w:rsidP="002958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581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Муниципальное автономное дошкольное </w:t>
                      </w:r>
                    </w:p>
                    <w:p w14:paraId="0ADFB254" w14:textId="77777777" w:rsidR="0029581B" w:rsidRPr="0029581B" w:rsidRDefault="0029581B" w:rsidP="002958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581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образовательное учреждение</w:t>
                      </w:r>
                    </w:p>
                    <w:p w14:paraId="230B8423" w14:textId="59CC3A26" w:rsidR="0029581B" w:rsidRDefault="0029581B" w:rsidP="002958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581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«Слободо-Туринский детский сад «Родничок»</w:t>
                      </w:r>
                    </w:p>
                    <w:p w14:paraId="00DA87DD" w14:textId="77777777" w:rsidR="0029581B" w:rsidRDefault="0029581B" w:rsidP="0029581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F709755" w14:textId="77777777" w:rsidR="0029581B" w:rsidRDefault="0029581B" w:rsidP="0029581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9FDF4C" w14:textId="77777777" w:rsidR="0029581B" w:rsidRDefault="0029581B" w:rsidP="0029581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3A4C6B" w14:textId="77777777" w:rsidR="0029581B" w:rsidRDefault="0029581B" w:rsidP="0029581B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6C4B5F" w14:textId="77777777" w:rsidR="0029581B" w:rsidRDefault="0029581B" w:rsidP="007637E6">
                      <w:pPr>
                        <w:spacing w:after="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98FBA39" w14:textId="7F98080D" w:rsidR="0029581B" w:rsidRPr="007637E6" w:rsidRDefault="0029581B" w:rsidP="0029581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B05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B05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МЕТОДИЧЕСКАЯ РАЗРАБОТКА </w:t>
                      </w: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B05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«Поле чудес»</w:t>
                      </w:r>
                    </w:p>
                    <w:p w14:paraId="7E12ADE8" w14:textId="77777777" w:rsidR="0029581B" w:rsidRPr="007637E6" w:rsidRDefault="0029581B" w:rsidP="002958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как средство речевого, коммуникативного</w:t>
                      </w:r>
                    </w:p>
                    <w:p w14:paraId="0281319A" w14:textId="637E4464" w:rsidR="0029581B" w:rsidRPr="007637E6" w:rsidRDefault="0029581B" w:rsidP="002958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и интеллектуального развития дошкольников</w:t>
                      </w:r>
                      <w:r w:rsidRPr="007637E6"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».</w:t>
                      </w:r>
                    </w:p>
                    <w:p w14:paraId="313379F1" w14:textId="6E9E34B1" w:rsidR="0029581B" w:rsidRDefault="007637E6" w:rsidP="002958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56"/>
                          <w:szCs w:val="56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drawing>
                          <wp:inline distT="0" distB="0" distL="0" distR="0" wp14:anchorId="46585346" wp14:editId="433AB318">
                            <wp:extent cx="3804920" cy="3009900"/>
                            <wp:effectExtent l="0" t="0" r="5080" b="0"/>
                            <wp:docPr id="1333229755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3229755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06921" cy="30114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886A0A" w14:textId="77777777" w:rsidR="0029581B" w:rsidRDefault="0029581B" w:rsidP="002958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7831476" w14:textId="77777777" w:rsidR="007637E6" w:rsidRDefault="007637E6" w:rsidP="002958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6BD8FD8D" w14:textId="10A232ED" w:rsidR="0029581B" w:rsidRDefault="0029581B" w:rsidP="0029581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Автор:</w:t>
                      </w:r>
                    </w:p>
                    <w:p w14:paraId="3F06BF2C" w14:textId="093D3738" w:rsidR="0029581B" w:rsidRPr="007637E6" w:rsidRDefault="0029581B" w:rsidP="0029581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Учитель-логопед, </w:t>
                      </w:r>
                      <w:r w:rsidRPr="007637E6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7637E6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к.к.,</w:t>
                      </w:r>
                    </w:p>
                    <w:p w14:paraId="0E105DCB" w14:textId="3AAB7350" w:rsidR="0029581B" w:rsidRPr="007637E6" w:rsidRDefault="0029581B" w:rsidP="0029581B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Калинина Ирина Олеговна</w:t>
                      </w:r>
                    </w:p>
                    <w:p w14:paraId="37F3D928" w14:textId="77777777" w:rsidR="0029581B" w:rsidRDefault="0029581B" w:rsidP="002958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5C4E49F" w14:textId="77777777" w:rsidR="007637E6" w:rsidRDefault="007637E6" w:rsidP="002958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351C12B2" w14:textId="4A51950D" w:rsidR="0029581B" w:rsidRPr="0029581B" w:rsidRDefault="0029581B" w:rsidP="0029581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B05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Апрель,2025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0C16331" wp14:editId="280B8800">
            <wp:extent cx="7473933" cy="10344150"/>
            <wp:effectExtent l="0" t="0" r="0" b="0"/>
            <wp:docPr id="3978821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160" cy="10362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D9102" wp14:editId="3E3092CB">
                <wp:simplePos x="0" y="0"/>
                <wp:positionH relativeFrom="margin">
                  <wp:posOffset>610235</wp:posOffset>
                </wp:positionH>
                <wp:positionV relativeFrom="paragraph">
                  <wp:posOffset>638810</wp:posOffset>
                </wp:positionV>
                <wp:extent cx="6229350" cy="9563100"/>
                <wp:effectExtent l="0" t="0" r="0" b="0"/>
                <wp:wrapNone/>
                <wp:docPr id="137193015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956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540762" w14:textId="1ADD3984" w:rsidR="0029581B" w:rsidRPr="0029581B" w:rsidRDefault="0029581B" w:rsidP="0029581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29581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Для того чтобы жить в социуме, человеку необходим важный навык – умение общаться друг с другом. Можно конечно общаться с помощью жестов, мимики, но этого недостаточно и человека, природа наделила уникальным умением. </w:t>
                            </w:r>
                            <w:r w:rsidRPr="0029581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Это умение – речь</w:t>
                            </w:r>
                            <w:r w:rsidRPr="0029581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14AC0C93" w14:textId="2B43604A" w:rsidR="0029581B" w:rsidRDefault="0029581B" w:rsidP="0029581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29581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</w:t>
                            </w:r>
                            <w:r w:rsidRPr="0029581B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ечь</w:t>
                            </w:r>
                            <w:r w:rsidRPr="0029581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это сложная система навыков, она не возникает сама собой и развивается постепенно. С момента рождения до поступления в школу ребёнку предстоит познать окружающий мир, научиться правильно произносить все звуки, накопить огромный запас слов, усвоить грамматический строй речи, овладеть связной речью. В процессе речевого развития формируются высшие психические функции. Но, как показывает статистика, в настоящее время, появился большой процент детей с нарушениями речи. Нарушения речи, в будущем, могут привести к таким проблемам, как недостаток умственного развития, как неумение выражать мысли, и как результат, низкая успеваемость в школе. Все дети, которые плохо владеют речью, плохо учатся. Поэтому, задача взрослых создать условия, чтобы ребенок успешно освоил речевой навык.</w:t>
                            </w:r>
                          </w:p>
                          <w:p w14:paraId="3DC52AC8" w14:textId="5E172D5B" w:rsidR="0029581B" w:rsidRPr="0029581B" w:rsidRDefault="0029581B" w:rsidP="0029581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29581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Все мы знаем, что ведущий вид деятельности у детей – это игра. Значит и обучать детей необходимо в игровой форме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243F410E" w14:textId="20BB831C" w:rsidR="0029581B" w:rsidRDefault="0029581B" w:rsidP="0029581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29581B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 учетом этой особенности и было разработано многофункциональное логопедическое пособие «Поле чудес».</w:t>
                            </w:r>
                          </w:p>
                          <w:p w14:paraId="54B02186" w14:textId="35B80449" w:rsidR="0029581B" w:rsidRPr="0029581B" w:rsidRDefault="0029581B" w:rsidP="0029581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581B">
                              <w:drawing>
                                <wp:inline distT="0" distB="0" distL="0" distR="0" wp14:anchorId="6F893930" wp14:editId="5E104F0D">
                                  <wp:extent cx="6067425" cy="5143500"/>
                                  <wp:effectExtent l="0" t="0" r="9525" b="0"/>
                                  <wp:docPr id="1318389042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6864234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7425" cy="5143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431253" w14:textId="50617B6C" w:rsidR="0029581B" w:rsidRPr="0029581B" w:rsidRDefault="0029581B" w:rsidP="0029581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D9102" id="_x0000_s1027" type="#_x0000_t202" style="position:absolute;margin-left:48.05pt;margin-top:50.3pt;width:490.5pt;height:75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" filled="f" stroked="f">
                <v:fill o:detectmouseclick="t"/>
                <v:textbox>
                  <w:txbxContent>
                    <w:p w14:paraId="4A540762" w14:textId="1ADD3984" w:rsidR="0029581B" w:rsidRPr="0029581B" w:rsidRDefault="0029581B" w:rsidP="0029581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29581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Для того чтобы жить в социуме, человеку необходим важный навык – умение общаться друг с другом. Можно конечно общаться с помощью жестов, мимики, но этого недостаточно и человека, природа наделила уникальным умением. </w:t>
                      </w:r>
                      <w:r w:rsidRPr="0029581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Это умение – речь</w:t>
                      </w:r>
                      <w:r w:rsidRPr="0029581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14AC0C93" w14:textId="2B43604A" w:rsidR="0029581B" w:rsidRDefault="0029581B" w:rsidP="0029581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29581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</w:t>
                      </w:r>
                      <w:r w:rsidRPr="0029581B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ечь</w:t>
                      </w:r>
                      <w:r w:rsidRPr="0029581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это сложная система навыков, она не возникает сама собой и развивается постепенно. С момента рождения до поступления в школу ребёнку предстоит познать окружающий мир, научиться правильно произносить все звуки, накопить огромный запас слов, усвоить грамматический строй речи, овладеть связной речью. В процессе речевого развития формируются высшие психические функции. Но, как показывает статистика, в настоящее время, появился большой процент детей с нарушениями речи. Нарушения речи, в будущем, могут привести к таким проблемам, как недостаток умственного развития, как неумение выражать мысли, и как результат, низкая успеваемость в школе. Все дети, которые плохо владеют речью, плохо учатся. Поэтому, задача взрослых создать условия, чтобы ребенок успешно освоил речевой навык.</w:t>
                      </w:r>
                    </w:p>
                    <w:p w14:paraId="3DC52AC8" w14:textId="5E172D5B" w:rsidR="0029581B" w:rsidRPr="0029581B" w:rsidRDefault="0029581B" w:rsidP="0029581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29581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Все мы знаем, что ведущий вид деятельности у детей – это игра. Значит и обучать детей необходимо в игровой форме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243F410E" w14:textId="20BB831C" w:rsidR="0029581B" w:rsidRDefault="0029581B" w:rsidP="0029581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29581B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 учетом этой особенности и было разработано многофункциональное логопедическое пособие «Поле чудес».</w:t>
                      </w:r>
                    </w:p>
                    <w:p w14:paraId="54B02186" w14:textId="35B80449" w:rsidR="0029581B" w:rsidRPr="0029581B" w:rsidRDefault="0029581B" w:rsidP="0029581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9581B">
                        <w:drawing>
                          <wp:inline distT="0" distB="0" distL="0" distR="0" wp14:anchorId="6F893930" wp14:editId="5E104F0D">
                            <wp:extent cx="6067425" cy="5143500"/>
                            <wp:effectExtent l="0" t="0" r="9525" b="0"/>
                            <wp:docPr id="131838904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6864234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7425" cy="5143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431253" w14:textId="50617B6C" w:rsidR="0029581B" w:rsidRPr="0029581B" w:rsidRDefault="0029581B" w:rsidP="0029581B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67D5489" wp14:editId="6DBC3196">
            <wp:extent cx="7553325" cy="10516235"/>
            <wp:effectExtent l="0" t="0" r="9525" b="0"/>
            <wp:docPr id="149529012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1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37E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6A3880" wp14:editId="246E0208">
                <wp:simplePos x="0" y="0"/>
                <wp:positionH relativeFrom="column">
                  <wp:posOffset>638810</wp:posOffset>
                </wp:positionH>
                <wp:positionV relativeFrom="paragraph">
                  <wp:posOffset>543560</wp:posOffset>
                </wp:positionV>
                <wp:extent cx="6381750" cy="9582150"/>
                <wp:effectExtent l="0" t="0" r="0" b="0"/>
                <wp:wrapNone/>
                <wp:docPr id="28091130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958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575421" w14:textId="5C43BDC0" w:rsidR="0029581B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 данного пособия:</w:t>
                            </w:r>
                          </w:p>
                          <w:p w14:paraId="0B8DDDAB" w14:textId="625D7378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Развитие фонематического слуха (способности различать звуки и фонемы в составе слов).</w:t>
                            </w:r>
                          </w:p>
                          <w:p w14:paraId="5C9C6C58" w14:textId="0595E421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Формирование движений органов артикуляционного аппарата, посредством артикуляционной гимнастики.</w:t>
                            </w:r>
                          </w:p>
                          <w:p w14:paraId="1952B30D" w14:textId="73F127EF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Формирование умения координации речи с движением.</w:t>
                            </w:r>
                          </w:p>
                          <w:p w14:paraId="1D1FA129" w14:textId="107BAEE4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Закрепление навыков правильного звукопроизношения.</w:t>
                            </w:r>
                          </w:p>
                          <w:p w14:paraId="17FFFDC9" w14:textId="2A516AD1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 Закрепление умения автоматизировать поставленные звуки.</w:t>
                            </w:r>
                          </w:p>
                          <w:p w14:paraId="6D5BCBE9" w14:textId="4FD14503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6. Закрепление умения дифференциации поставленных звуков.</w:t>
                            </w:r>
                          </w:p>
                          <w:p w14:paraId="2CC4984A" w14:textId="7C0B127D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7. Развитие звукового и слогового анализа.</w:t>
                            </w:r>
                          </w:p>
                          <w:p w14:paraId="332AD196" w14:textId="765D802C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8. Развитие и совершенствование лексико - грамматического строя речи.</w:t>
                            </w:r>
                          </w:p>
                          <w:p w14:paraId="6CD3B13D" w14:textId="350EC57A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9. Развитие пространственных представлений, знакомство с предлогами.</w:t>
                            </w:r>
                          </w:p>
                          <w:p w14:paraId="04BD216B" w14:textId="1FB31A90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10. Развитие эмоциональной сферы.</w:t>
                            </w:r>
                          </w:p>
                          <w:p w14:paraId="3076C6B4" w14:textId="691D2F79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11. Обогащение словарного запаса по лексическим темам.</w:t>
                            </w:r>
                          </w:p>
                          <w:p w14:paraId="5990E321" w14:textId="202D156C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12. Знакомство с основными и оттеночными цветами.</w:t>
                            </w:r>
                          </w:p>
                          <w:p w14:paraId="3F184E6B" w14:textId="12BAB7E2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13.Знакомство с геометрическими фигурами.</w:t>
                            </w:r>
                          </w:p>
                          <w:p w14:paraId="791AFAE5" w14:textId="7C9B8C2C" w:rsidR="007637E6" w:rsidRPr="007637E6" w:rsidRDefault="007637E6" w:rsidP="007637E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14. Развитие психических процессов.</w:t>
                            </w:r>
                          </w:p>
                          <w:p w14:paraId="1D60DCDC" w14:textId="77777777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A3880" id="_x0000_s1028" type="#_x0000_t202" style="position:absolute;margin-left:50.3pt;margin-top:42.8pt;width:502.5pt;height:75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" filled="f" stroked="f">
                <v:fill o:detectmouseclick="t"/>
                <v:textbox>
                  <w:txbxContent>
                    <w:p w14:paraId="44575421" w14:textId="5C43BDC0" w:rsidR="0029581B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 данного пособия:</w:t>
                      </w:r>
                    </w:p>
                    <w:p w14:paraId="0B8DDDAB" w14:textId="625D7378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 Развитие фонематического слуха (способности различать звуки и фонемы в составе слов).</w:t>
                      </w:r>
                    </w:p>
                    <w:p w14:paraId="5C9C6C58" w14:textId="0595E421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Формирование движений органов артикуляционного аппарата, посредством артикуляционной гимнастики.</w:t>
                      </w:r>
                    </w:p>
                    <w:p w14:paraId="1952B30D" w14:textId="73F127EF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Формирование умения координации речи с движением.</w:t>
                      </w:r>
                    </w:p>
                    <w:p w14:paraId="1D1FA129" w14:textId="107BAEE4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 Закрепление навыков правильного звукопроизношения.</w:t>
                      </w:r>
                    </w:p>
                    <w:p w14:paraId="17FFFDC9" w14:textId="2A516AD1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 Закрепление умения автоматизировать поставленные звуки.</w:t>
                      </w:r>
                    </w:p>
                    <w:p w14:paraId="6D5BCBE9" w14:textId="4FD14503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6. Закрепление умения дифференциации поставленных звуков.</w:t>
                      </w:r>
                    </w:p>
                    <w:p w14:paraId="2CC4984A" w14:textId="7C0B127D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7. Развитие звукового и слогового анализа.</w:t>
                      </w:r>
                    </w:p>
                    <w:p w14:paraId="332AD196" w14:textId="765D802C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8. Развитие и совершенствование лексико - грамматического строя речи.</w:t>
                      </w:r>
                    </w:p>
                    <w:p w14:paraId="6CD3B13D" w14:textId="350EC57A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9. Развитие пространственных представлений, знакомство с предлогами.</w:t>
                      </w:r>
                    </w:p>
                    <w:p w14:paraId="04BD216B" w14:textId="1FB31A90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10. Развитие эмоциональной сферы.</w:t>
                      </w:r>
                    </w:p>
                    <w:p w14:paraId="3076C6B4" w14:textId="691D2F79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11. Обогащение словарного запаса по лексическим темам.</w:t>
                      </w:r>
                    </w:p>
                    <w:p w14:paraId="5990E321" w14:textId="202D156C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12. Знакомство с основными и оттеночными цветами.</w:t>
                      </w:r>
                    </w:p>
                    <w:p w14:paraId="3F184E6B" w14:textId="12BAB7E2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13.Знакомство с геометрическими фигурами.</w:t>
                      </w:r>
                    </w:p>
                    <w:p w14:paraId="791AFAE5" w14:textId="7C9B8C2C" w:rsidR="007637E6" w:rsidRPr="007637E6" w:rsidRDefault="007637E6" w:rsidP="007637E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14. Развитие психических процессов.</w:t>
                      </w:r>
                    </w:p>
                    <w:p w14:paraId="1D60DCDC" w14:textId="77777777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37E6">
        <w:rPr>
          <w:noProof/>
        </w:rPr>
        <w:drawing>
          <wp:inline distT="0" distB="0" distL="0" distR="0" wp14:anchorId="47043063" wp14:editId="479ED286">
            <wp:extent cx="7553325" cy="10516235"/>
            <wp:effectExtent l="0" t="0" r="9525" b="0"/>
            <wp:docPr id="19829061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1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37E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FDDE55" wp14:editId="71324751">
                <wp:simplePos x="0" y="0"/>
                <wp:positionH relativeFrom="column">
                  <wp:posOffset>648335</wp:posOffset>
                </wp:positionH>
                <wp:positionV relativeFrom="paragraph">
                  <wp:posOffset>562610</wp:posOffset>
                </wp:positionV>
                <wp:extent cx="6429375" cy="9515475"/>
                <wp:effectExtent l="0" t="0" r="0" b="9525"/>
                <wp:wrapNone/>
                <wp:docPr id="208218132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951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B480D8" w14:textId="528AD7A4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Варианты игр </w:t>
                            </w:r>
                          </w:p>
                          <w:p w14:paraId="6740163A" w14:textId="451863AB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«Праздник у совы»</w:t>
                            </w:r>
                          </w:p>
                          <w:p w14:paraId="758EA4F2" w14:textId="39B2A911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закреплять правильное произношение звука «с» в словах.</w:t>
                            </w:r>
                          </w:p>
                          <w:p w14:paraId="6CD62AA0" w14:textId="1EF3B8D2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Оборудование: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пособие «Поле чудес», карточки с изображением персонажа – совы, карточки с двумя группами звуков (свистящие, шипящие)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4C853438" w14:textId="49C0B23A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Перед ребенком выкладываются различные карточки, ему необходимо выбрать подарки для совы (только со звуком «с»). Карточка с изображением совы выкладывается в центре поля. Аналогично проводится игра с другими звуками. В подготовительной группе можно усложнить задание, в центр поля располагается нужная буква.</w:t>
                            </w:r>
                          </w:p>
                          <w:p w14:paraId="50E245A4" w14:textId="00822661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«Считалочка»</w:t>
                            </w:r>
                          </w:p>
                          <w:p w14:paraId="1214A2AC" w14:textId="1C06F968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упражнять в согласовании числительного с существительным между собой; закреплять умение автоматизировать звук в словосочетаниях; развивать речь, память, мышление.</w:t>
                            </w:r>
                          </w:p>
                          <w:p w14:paraId="3CB15AA1" w14:textId="77777777" w:rsidR="007637E6" w:rsidRPr="007637E6" w:rsidRDefault="007637E6" w:rsidP="007637E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Оборудование: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пособие «Поле чудес», карточки с цифрами, карточки-картинки с определенным звукам.</w:t>
                            </w:r>
                          </w:p>
                          <w:p w14:paraId="70A69B42" w14:textId="69F9C736" w:rsidR="007637E6" w:rsidRPr="007637E6" w:rsidRDefault="007637E6" w:rsidP="007637E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Предложить ребенку сосчитать различные предметы (один мяч, два мяча и т.д.;) соотнести с соответствующей цифрой. Логопеду, работая над автоматизацией определенного звука, в этой игре можно целенаправленно подобрать соответствующие картинки, для его автоматизации.</w:t>
                            </w:r>
                          </w:p>
                          <w:p w14:paraId="6F75A926" w14:textId="2E5C5B7A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«Художник»</w:t>
                            </w:r>
                          </w:p>
                          <w:p w14:paraId="2E0EA933" w14:textId="282E30A3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упражнять в согласовании прилагательных с существительными; закреплять умение обобщать; активизировать словарь по различным лексическим темам; закреплять знание цветов; развивать речь, память, мышление.</w:t>
                            </w:r>
                          </w:p>
                          <w:p w14:paraId="037DCA6B" w14:textId="0F0CA47A" w:rsidR="007637E6" w:rsidRPr="007637E6" w:rsidRDefault="007637E6" w:rsidP="007637E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Оборудование: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пособие «Поле чудес», карточки с разными цветовыми оттенками, карточки-картинки по лексическим темам («Игрушки», «Одежда», «Головные уборы», «Посуда», «Мебель»….)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67494E0F" w14:textId="29F2078D" w:rsidR="007637E6" w:rsidRDefault="007637E6" w:rsidP="007637E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Предложить ребенку «раскрасить» различные предметы в разные цвета (красный мяч, красный велосипед, красный машина и т.д.). Ребенок выбирает самостоятельно понравившийся цвет и карточки по лексической теме.</w:t>
                            </w:r>
                          </w:p>
                          <w:p w14:paraId="519AC477" w14:textId="77777777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«Чей малыш?».</w:t>
                            </w:r>
                          </w:p>
                          <w:p w14:paraId="15F6893D" w14:textId="051E57E0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уточнить и расширить словарь по лексическим темам: «Домашние, дикие животные и их детеныши»; совершенствовать умение образовывать имена существительные с уменьшительно-ласкательными суффиксами.</w:t>
                            </w:r>
                          </w:p>
                          <w:p w14:paraId="6C74B8A9" w14:textId="2BABD0AE" w:rsidR="007637E6" w:rsidRPr="007637E6" w:rsidRDefault="007637E6" w:rsidP="007637E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Оборудование: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пособие «Поле чудес», карточки с изображениями домашних, диких животных и их детенышей.</w:t>
                            </w:r>
                          </w:p>
                          <w:p w14:paraId="43B34032" w14:textId="122E69CE" w:rsidR="007637E6" w:rsidRPr="007637E6" w:rsidRDefault="007637E6" w:rsidP="007637E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Каждой маме ребенок находит малыша, называет их, прикрепляет карточки рядом парами.</w:t>
                            </w:r>
                          </w:p>
                          <w:p w14:paraId="3230EA8C" w14:textId="199DCC85" w:rsidR="007637E6" w:rsidRPr="007637E6" w:rsidRDefault="007637E6" w:rsidP="007637E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 коровы – теленок, телята.</w:t>
                            </w:r>
                          </w:p>
                          <w:p w14:paraId="19A2D713" w14:textId="77777777" w:rsidR="007637E6" w:rsidRPr="007637E6" w:rsidRDefault="007637E6" w:rsidP="007637E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 козы – козленок, козлята.</w:t>
                            </w:r>
                          </w:p>
                          <w:p w14:paraId="1721C20E" w14:textId="77777777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CD9A92" w14:textId="77777777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3107FC" w14:textId="77777777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54B984" w14:textId="007F0507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DDE55" id="_x0000_s1029" type="#_x0000_t202" style="position:absolute;margin-left:51.05pt;margin-top:44.3pt;width:506.25pt;height:74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" filled="f" stroked="f">
                <v:fill o:detectmouseclick="t"/>
                <v:textbox>
                  <w:txbxContent>
                    <w:p w14:paraId="53B480D8" w14:textId="528AD7A4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Варианты игр </w:t>
                      </w:r>
                    </w:p>
                    <w:p w14:paraId="6740163A" w14:textId="451863AB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«Праздник у совы»</w:t>
                      </w:r>
                    </w:p>
                    <w:p w14:paraId="758EA4F2" w14:textId="39B2A911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закреплять правильное произношение звука «с» в словах.</w:t>
                      </w:r>
                    </w:p>
                    <w:p w14:paraId="6CD62AA0" w14:textId="1EF3B8D2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Оборудование: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пособие «Поле чудес», карточки с изображением персонажа – совы, карточки с двумя группами звуков (свистящие, шипящие)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4C853438" w14:textId="49C0B23A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Перед ребенком выкладываются различные карточки, ему необходимо выбрать подарки для совы (только со звуком «с»). Карточка с изображением совы выкладывается в центре поля. Аналогично проводится игра с другими звуками. В подготовительной группе можно усложнить задание, в центр поля располагается нужная буква.</w:t>
                      </w:r>
                    </w:p>
                    <w:p w14:paraId="50E245A4" w14:textId="00822661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«Считалочка»</w:t>
                      </w:r>
                    </w:p>
                    <w:p w14:paraId="1214A2AC" w14:textId="1C06F968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упражнять в согласовании числительного с существительным между собой; закреплять умение автоматизировать звук в словосочетаниях; развивать речь, память, мышление.</w:t>
                      </w:r>
                    </w:p>
                    <w:p w14:paraId="3CB15AA1" w14:textId="77777777" w:rsidR="007637E6" w:rsidRPr="007637E6" w:rsidRDefault="007637E6" w:rsidP="007637E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Оборудование: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пособие «Поле чудес», карточки с цифрами, карточки-картинки с определенным звукам.</w:t>
                      </w:r>
                    </w:p>
                    <w:p w14:paraId="70A69B42" w14:textId="69F9C736" w:rsidR="007637E6" w:rsidRPr="007637E6" w:rsidRDefault="007637E6" w:rsidP="007637E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Предложить ребенку сосчитать различные предметы (один мяч, два мяча и т.д.;) соотнести с соответствующей цифрой. Логопеду, работая над автоматизацией определенного звука, в этой игре можно целенаправленно подобрать соответствующие картинки, для его автоматизации.</w:t>
                      </w:r>
                    </w:p>
                    <w:p w14:paraId="6F75A926" w14:textId="2E5C5B7A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«Художник»</w:t>
                      </w:r>
                    </w:p>
                    <w:p w14:paraId="2E0EA933" w14:textId="282E30A3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упражнять в согласовании прилагательных с существительными; закреплять умение обобщать; активизировать словарь по различным лексическим темам; закреплять знание цветов; развивать речь, память, мышление.</w:t>
                      </w:r>
                    </w:p>
                    <w:p w14:paraId="037DCA6B" w14:textId="0F0CA47A" w:rsidR="007637E6" w:rsidRPr="007637E6" w:rsidRDefault="007637E6" w:rsidP="007637E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Оборудование: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пособие «Поле чудес», карточки с разными цветовыми оттенками, карточки-картинки по лексическим темам («Игрушки», «Одежда», «Головные уборы», «Посуда», «Мебель»….)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67494E0F" w14:textId="29F2078D" w:rsidR="007637E6" w:rsidRDefault="007637E6" w:rsidP="007637E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Предложить ребенку «раскрасить» различные предметы в разные цвета (красный мяч, красный велосипед, красный машина и т.д.). Ребенок выбирает самостоятельно понравившийся цвет и карточки по лексической теме.</w:t>
                      </w:r>
                    </w:p>
                    <w:p w14:paraId="519AC477" w14:textId="77777777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«Чей малыш?».</w:t>
                      </w:r>
                    </w:p>
                    <w:p w14:paraId="15F6893D" w14:textId="051E57E0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уточнить и расширить словарь по лексическим темам: «Домашние, дикие животные и их детеныши»; совершенствовать умение образовывать имена существительные с уменьшительно-ласкательными суффиксами.</w:t>
                      </w:r>
                    </w:p>
                    <w:p w14:paraId="6C74B8A9" w14:textId="2BABD0AE" w:rsidR="007637E6" w:rsidRPr="007637E6" w:rsidRDefault="007637E6" w:rsidP="007637E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Оборудование: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пособие «Поле чудес», карточки с изображениями домашних, диких животных и их детенышей.</w:t>
                      </w:r>
                    </w:p>
                    <w:p w14:paraId="43B34032" w14:textId="122E69CE" w:rsidR="007637E6" w:rsidRPr="007637E6" w:rsidRDefault="007637E6" w:rsidP="007637E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Каждой маме ребенок находит малыша, называет их, прикрепляет карточки рядом парами.</w:t>
                      </w:r>
                    </w:p>
                    <w:p w14:paraId="3230EA8C" w14:textId="199DCC85" w:rsidR="007637E6" w:rsidRPr="007637E6" w:rsidRDefault="007637E6" w:rsidP="007637E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 коровы – теленок, телята.</w:t>
                      </w:r>
                    </w:p>
                    <w:p w14:paraId="19A2D713" w14:textId="77777777" w:rsidR="007637E6" w:rsidRPr="007637E6" w:rsidRDefault="007637E6" w:rsidP="007637E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 козы – козленок, козлята.</w:t>
                      </w:r>
                    </w:p>
                    <w:p w14:paraId="1721C20E" w14:textId="77777777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CD9A92" w14:textId="77777777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3107FC" w14:textId="77777777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54B984" w14:textId="007F0507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37E6">
        <w:rPr>
          <w:noProof/>
        </w:rPr>
        <w:drawing>
          <wp:inline distT="0" distB="0" distL="0" distR="0" wp14:anchorId="08F28E86" wp14:editId="60B5F339">
            <wp:extent cx="7553325" cy="10516235"/>
            <wp:effectExtent l="0" t="0" r="9525" b="0"/>
            <wp:docPr id="193571728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1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37E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7EDBBC" wp14:editId="10F48EF3">
                <wp:simplePos x="0" y="0"/>
                <wp:positionH relativeFrom="margin">
                  <wp:posOffset>676910</wp:posOffset>
                </wp:positionH>
                <wp:positionV relativeFrom="paragraph">
                  <wp:posOffset>648335</wp:posOffset>
                </wp:positionV>
                <wp:extent cx="6172200" cy="9334500"/>
                <wp:effectExtent l="0" t="0" r="0" b="0"/>
                <wp:wrapNone/>
                <wp:docPr id="125256109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933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561296" w14:textId="55BBC522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«Зарядка для язычка»</w:t>
                            </w:r>
                          </w:p>
                          <w:p w14:paraId="7D686109" w14:textId="1F8699BF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продолжать улучшать подвижность органов артикуляционного аппарата, увеличивать объем, силу движений, а также вырабатывать точность и дифференциацию артикуляционных поз (артикулем).</w:t>
                            </w:r>
                          </w:p>
                          <w:p w14:paraId="285F943A" w14:textId="77777777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Оборудование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пособие «Поле чудес», карточки – символы артикуляционных упражнений.</w:t>
                            </w:r>
                          </w:p>
                          <w:p w14:paraId="48A831CA" w14:textId="2BFBE99E" w:rsid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поле взрослый располагает карточки – символы артикуляционных упражнений, ребенок выполняет артикуляционные упражнения.</w:t>
                            </w:r>
                          </w:p>
                          <w:p w14:paraId="1385C153" w14:textId="2496F6BF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«Домик для звука»</w:t>
                            </w:r>
                          </w:p>
                          <w:p w14:paraId="43DA110E" w14:textId="4E84BCED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развивать навык звукового анализа (определение позиции звука в слове); автоматизировать свистящие, шипящие и сонорные звуки в словах; развивать зрительное и слуховое внимание, память.</w:t>
                            </w:r>
                          </w:p>
                          <w:p w14:paraId="185D7AA8" w14:textId="5550AB22" w:rsidR="007637E6" w:rsidRPr="007637E6" w:rsidRDefault="007637E6" w:rsidP="007637E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Оборудование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пособие «Поле чудес», карточки-круги со схемами (место звука в слове: начало, середина, конец, предметные картинки).</w:t>
                            </w:r>
                          </w:p>
                          <w:p w14:paraId="5C130BFF" w14:textId="0B191089" w:rsidR="007637E6" w:rsidRPr="007637E6" w:rsidRDefault="007637E6" w:rsidP="007637E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центр поля выставляется карточка - круг с изображением схемы (звук в начале слова). Дети подбирают все картинки, где звук находится в данной позиции. Отрабатываются сначала гласные, потом согласные звуки.</w:t>
                            </w:r>
                          </w:p>
                          <w:p w14:paraId="0D59B6B3" w14:textId="77777777" w:rsid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1AB3B26" w14:textId="45C2A328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Игра «Посчитай слоги»</w:t>
                            </w:r>
                          </w:p>
                          <w:p w14:paraId="0BB614F8" w14:textId="56F9FCDD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Задачи: у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чить определять количество слогов в словах; развивать зрительное и слуховое внимание, память.</w:t>
                            </w:r>
                          </w:p>
                          <w:p w14:paraId="6D93F209" w14:textId="4F668120" w:rsidR="007637E6" w:rsidRP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Оборудование:</w:t>
                            </w: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пособие «Поле чудес», карточки со схемами «Количество слогов», предметные картинки.</w:t>
                            </w:r>
                          </w:p>
                          <w:p w14:paraId="64A63C6F" w14:textId="3E64301F" w:rsid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центр поля выставляется карточка с изображением схемы количества слогов. Дети подбирают нужные картинки.</w:t>
                            </w:r>
                          </w:p>
                          <w:p w14:paraId="5CDA481D" w14:textId="77777777" w:rsidR="007637E6" w:rsidRDefault="007637E6" w:rsidP="007637E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611525F" w14:textId="312545B3" w:rsidR="007637E6" w:rsidRPr="007637E6" w:rsidRDefault="007637E6" w:rsidP="00763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7E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Успехов в работе!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EDBBC" id="_x0000_s1030" type="#_x0000_t202" style="position:absolute;margin-left:53.3pt;margin-top:51.05pt;width:486pt;height:73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" filled="f" stroked="f">
                <v:fill o:detectmouseclick="t"/>
                <v:textbox>
                  <w:txbxContent>
                    <w:p w14:paraId="17561296" w14:textId="55BBC522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«Зарядка для язычка»</w:t>
                      </w:r>
                    </w:p>
                    <w:p w14:paraId="7D686109" w14:textId="1F8699BF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продолжать улучшать подвижность органов артикуляционного аппарата, увеличивать объем, силу движений, а также вырабатывать точность и дифференциацию артикуляционных поз (артикулем).</w:t>
                      </w:r>
                    </w:p>
                    <w:p w14:paraId="285F943A" w14:textId="77777777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Оборудование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пособие «Поле чудес», карточки – символы артикуляционных упражнений.</w:t>
                      </w:r>
                    </w:p>
                    <w:p w14:paraId="48A831CA" w14:textId="2BFBE99E" w:rsid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поле взрослый располагает карточки – символы артикуляционных упражнений, ребенок выполняет артикуляционные упражнения.</w:t>
                      </w:r>
                    </w:p>
                    <w:p w14:paraId="1385C153" w14:textId="2496F6BF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«Домик для звука»</w:t>
                      </w:r>
                    </w:p>
                    <w:p w14:paraId="43DA110E" w14:textId="4E84BCED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развивать навык звукового анализа (определение позиции звука в слове); автоматизировать свистящие, шипящие и сонорные звуки в словах; развивать зрительное и слуховое внимание, память.</w:t>
                      </w:r>
                    </w:p>
                    <w:p w14:paraId="185D7AA8" w14:textId="5550AB22" w:rsidR="007637E6" w:rsidRPr="007637E6" w:rsidRDefault="007637E6" w:rsidP="007637E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Оборудование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пособие «Поле чудес», карточки-круги со схемами (место звука в слове: начало, середина, конец, предметные картинки).</w:t>
                      </w:r>
                    </w:p>
                    <w:p w14:paraId="5C130BFF" w14:textId="0B191089" w:rsidR="007637E6" w:rsidRPr="007637E6" w:rsidRDefault="007637E6" w:rsidP="007637E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центр поля выставляется карточка - круг с изображением схемы (звук в начале слова). Дети подбирают все картинки, где звук находится в данной позиции. Отрабатываются сначала гласные, потом согласные звуки.</w:t>
                      </w:r>
                    </w:p>
                    <w:p w14:paraId="0D59B6B3" w14:textId="77777777" w:rsid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1AB3B26" w14:textId="45C2A328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Игра «Посчитай слоги»</w:t>
                      </w:r>
                    </w:p>
                    <w:p w14:paraId="0BB614F8" w14:textId="56F9FCDD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Задачи: у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чить определять количество слогов в словах; развивать зрительное и слуховое внимание, память.</w:t>
                      </w:r>
                    </w:p>
                    <w:p w14:paraId="6D93F209" w14:textId="4F668120" w:rsidR="007637E6" w:rsidRP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Оборудование:</w:t>
                      </w: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пособие «Поле чудес», карточки со схемами «Количество слогов», предметные картинки.</w:t>
                      </w:r>
                    </w:p>
                    <w:p w14:paraId="64A63C6F" w14:textId="3E64301F" w:rsid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центр поля выставляется карточка с изображением схемы количества слогов. Дети подбирают нужные картинки.</w:t>
                      </w:r>
                    </w:p>
                    <w:p w14:paraId="5CDA481D" w14:textId="77777777" w:rsidR="007637E6" w:rsidRDefault="007637E6" w:rsidP="007637E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611525F" w14:textId="312545B3" w:rsidR="007637E6" w:rsidRPr="007637E6" w:rsidRDefault="007637E6" w:rsidP="00763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7E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Успехов в работе!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5C8231C" wp14:editId="56719AFE">
            <wp:extent cx="7553325" cy="10516235"/>
            <wp:effectExtent l="0" t="0" r="9525" b="0"/>
            <wp:docPr id="18988816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51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74AF" w:rsidSect="0029581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81B"/>
    <w:rsid w:val="0029581B"/>
    <w:rsid w:val="00570FEF"/>
    <w:rsid w:val="007637E6"/>
    <w:rsid w:val="00F316B9"/>
    <w:rsid w:val="00F574AF"/>
    <w:rsid w:val="00F8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31F7"/>
  <w15:chartTrackingRefBased/>
  <w15:docId w15:val="{2D6F673F-5026-4FA7-A2A3-5F8D7F61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5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5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5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5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5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5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5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5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5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5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5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58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58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58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58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58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58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5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5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5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5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5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58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58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58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5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58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958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2025-04-06T14:43:00Z</dcterms:created>
  <dcterms:modified xsi:type="dcterms:W3CDTF">2025-04-06T15:35:00Z</dcterms:modified>
</cp:coreProperties>
</file>