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92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>А</w:t>
      </w:r>
      <w:r w:rsidR="00F40527">
        <w:rPr>
          <w:rFonts w:ascii="Times New Roman" w:hAnsi="Times New Roman" w:cs="Times New Roman"/>
          <w:b/>
          <w:sz w:val="32"/>
          <w:szCs w:val="32"/>
        </w:rPr>
        <w:t>нализ анкетирования</w:t>
      </w:r>
      <w:bookmarkStart w:id="0" w:name="_GoBack"/>
      <w:bookmarkEnd w:id="0"/>
      <w:r w:rsidRPr="00B82D3D">
        <w:rPr>
          <w:rFonts w:ascii="Times New Roman" w:hAnsi="Times New Roman" w:cs="Times New Roman"/>
          <w:b/>
          <w:sz w:val="32"/>
          <w:szCs w:val="32"/>
        </w:rPr>
        <w:t xml:space="preserve"> для родителей</w:t>
      </w:r>
    </w:p>
    <w:p w:rsidR="009C6006" w:rsidRPr="00B82D3D" w:rsidRDefault="00765C92" w:rsidP="009C6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D3D">
        <w:rPr>
          <w:rFonts w:ascii="Times New Roman" w:hAnsi="Times New Roman" w:cs="Times New Roman"/>
          <w:b/>
          <w:sz w:val="32"/>
          <w:szCs w:val="32"/>
        </w:rPr>
        <w:t xml:space="preserve">«Удовлетворенность качеством оказываемых образовательных услуг в ДОУ». </w:t>
      </w:r>
    </w:p>
    <w:p w:rsidR="009C6006" w:rsidRDefault="009C6006" w:rsidP="009C600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Дата проведения</w:t>
      </w:r>
      <w:r>
        <w:rPr>
          <w:rStyle w:val="c0"/>
          <w:color w:val="000000"/>
          <w:sz w:val="28"/>
          <w:szCs w:val="28"/>
        </w:rPr>
        <w:t>: май 2023 года</w:t>
      </w:r>
    </w:p>
    <w:p w:rsidR="009C6006" w:rsidRDefault="009C6006" w:rsidP="009C6006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Участники</w:t>
      </w:r>
      <w:r>
        <w:rPr>
          <w:rStyle w:val="c0"/>
          <w:color w:val="000000"/>
          <w:sz w:val="28"/>
          <w:szCs w:val="28"/>
        </w:rPr>
        <w:t>: родители (законные представители) детей МАДОУ «Слободо-Туринский детский сад «Родничок»</w:t>
      </w:r>
    </w:p>
    <w:p w:rsidR="009C6006" w:rsidRDefault="009C6006" w:rsidP="009C6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765C92">
        <w:rPr>
          <w:rFonts w:ascii="Times New Roman" w:hAnsi="Times New Roman" w:cs="Times New Roman"/>
          <w:sz w:val="28"/>
          <w:szCs w:val="28"/>
        </w:rPr>
        <w:t xml:space="preserve">Выявить </w:t>
      </w:r>
      <w:r>
        <w:rPr>
          <w:rFonts w:ascii="Times New Roman" w:hAnsi="Times New Roman" w:cs="Times New Roman"/>
          <w:sz w:val="28"/>
          <w:szCs w:val="28"/>
        </w:rPr>
        <w:t>степень удовлетворенности</w:t>
      </w:r>
      <w:r w:rsidRPr="00765C92">
        <w:rPr>
          <w:rFonts w:ascii="Times New Roman" w:hAnsi="Times New Roman" w:cs="Times New Roman"/>
          <w:sz w:val="28"/>
          <w:szCs w:val="28"/>
        </w:rPr>
        <w:t xml:space="preserve"> качеством оказываемых образовательных услуг в ДОУ.</w:t>
      </w:r>
    </w:p>
    <w:p w:rsid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анкетировании приняло участие 74 человека, что составило </w:t>
      </w:r>
      <w:r w:rsidR="00AD3E16">
        <w:rPr>
          <w:rStyle w:val="c0"/>
          <w:sz w:val="28"/>
          <w:szCs w:val="28"/>
        </w:rPr>
        <w:t>87</w:t>
      </w:r>
      <w:r w:rsidRPr="007561F7">
        <w:rPr>
          <w:rStyle w:val="c0"/>
          <w:sz w:val="28"/>
          <w:szCs w:val="28"/>
        </w:rPr>
        <w:t xml:space="preserve">% </w:t>
      </w:r>
      <w:r>
        <w:rPr>
          <w:rStyle w:val="c0"/>
          <w:color w:val="000000"/>
          <w:sz w:val="28"/>
          <w:szCs w:val="28"/>
        </w:rPr>
        <w:t>от числа респондентов. 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равнодушными к жизнедеятельности детского сада.</w:t>
      </w:r>
    </w:p>
    <w:p w:rsidR="009C6006" w:rsidRPr="009C6006" w:rsidRDefault="009C6006" w:rsidP="009C600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Родителям предлагалось оценить </w:t>
      </w:r>
      <w:r w:rsidRPr="009C6006">
        <w:rPr>
          <w:rStyle w:val="c0"/>
          <w:color w:val="000000"/>
          <w:sz w:val="28"/>
          <w:szCs w:val="28"/>
        </w:rPr>
        <w:t>качеством оказываемых образовательных услуг</w:t>
      </w:r>
      <w:r w:rsidR="00B82D3D">
        <w:rPr>
          <w:rStyle w:val="c0"/>
          <w:color w:val="000000"/>
          <w:sz w:val="28"/>
          <w:szCs w:val="28"/>
        </w:rPr>
        <w:t xml:space="preserve"> по 11</w:t>
      </w:r>
      <w:r>
        <w:rPr>
          <w:rStyle w:val="c0"/>
          <w:color w:val="000000"/>
          <w:sz w:val="28"/>
          <w:szCs w:val="28"/>
        </w:rPr>
        <w:t xml:space="preserve"> предложенным параметрам.</w:t>
      </w:r>
    </w:p>
    <w:p w:rsidR="009C6006" w:rsidRDefault="00813E43" w:rsidP="00813E43">
      <w:r>
        <w:rPr>
          <w:noProof/>
          <w:lang w:eastAsia="ru-RU"/>
        </w:rPr>
        <w:drawing>
          <wp:inline distT="0" distB="0" distL="0" distR="0" wp14:anchorId="41BF0909" wp14:editId="2CE57EA3">
            <wp:extent cx="4740403" cy="23704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8392" cy="237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9C6006" w:rsidP="00813E43">
      <w:pPr>
        <w:rPr>
          <w:rFonts w:ascii="Times New Roman" w:hAnsi="Times New Roman" w:cs="Times New Roman"/>
          <w:sz w:val="28"/>
          <w:szCs w:val="28"/>
        </w:rPr>
      </w:pPr>
      <w:r w:rsidRPr="009C6006">
        <w:rPr>
          <w:rFonts w:ascii="Times New Roman" w:hAnsi="Times New Roman" w:cs="Times New Roman"/>
          <w:sz w:val="28"/>
          <w:szCs w:val="28"/>
        </w:rPr>
        <w:t>1. Полностью согласен 53 человека, затрудняюсь ответить 15 человек, не согласен – 6 человек</w:t>
      </w:r>
      <w:r w:rsidR="00813E43">
        <w:rPr>
          <w:noProof/>
          <w:lang w:eastAsia="ru-RU"/>
        </w:rPr>
        <w:drawing>
          <wp:inline distT="0" distB="0" distL="0" distR="0" wp14:anchorId="6C9AC4DF" wp14:editId="0DA31C55">
            <wp:extent cx="4867275" cy="2276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257" b="3981"/>
                    <a:stretch/>
                  </pic:blipFill>
                  <pic:spPr bwMode="auto">
                    <a:xfrm>
                      <a:off x="0" y="0"/>
                      <a:ext cx="4870044" cy="227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006" w:rsidRPr="009C6006" w:rsidRDefault="009C6006" w:rsidP="009C6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55 человек</w:t>
      </w:r>
      <w:r w:rsidRPr="009C6006">
        <w:rPr>
          <w:rFonts w:ascii="Times New Roman" w:hAnsi="Times New Roman" w:cs="Times New Roman"/>
          <w:sz w:val="28"/>
          <w:szCs w:val="28"/>
        </w:rPr>
        <w:t>, затрудняюсь ответить 15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C6006" w:rsidRDefault="00813E43" w:rsidP="00813E43">
      <w:r>
        <w:rPr>
          <w:noProof/>
          <w:lang w:eastAsia="ru-RU"/>
        </w:rPr>
        <w:lastRenderedPageBreak/>
        <w:drawing>
          <wp:inline distT="0" distB="0" distL="0" distR="0" wp14:anchorId="66DAE572" wp14:editId="62019F86">
            <wp:extent cx="5409048" cy="2811780"/>
            <wp:effectExtent l="0" t="0" r="127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6400" cy="281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9C6006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41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затрудняюсь ответить 26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3E43">
        <w:rPr>
          <w:noProof/>
          <w:lang w:eastAsia="ru-RU"/>
        </w:rPr>
        <w:drawing>
          <wp:inline distT="0" distB="0" distL="0" distR="0" wp14:anchorId="7DF36B28" wp14:editId="08E7A1BE">
            <wp:extent cx="5104411" cy="25717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005"/>
                    <a:stretch/>
                  </pic:blipFill>
                  <pic:spPr bwMode="auto">
                    <a:xfrm>
                      <a:off x="0" y="0"/>
                      <a:ext cx="5110258" cy="2574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48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затрудняюсь ответить 20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 6 человек</w:t>
      </w:r>
      <w:r w:rsidR="00813E43">
        <w:rPr>
          <w:noProof/>
          <w:lang w:eastAsia="ru-RU"/>
        </w:rPr>
        <w:drawing>
          <wp:inline distT="0" distB="0" distL="0" distR="0" wp14:anchorId="1C480FF8" wp14:editId="1508CB23">
            <wp:extent cx="4955261" cy="27787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5980" cy="277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39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человека, затрудняюсь ответить 15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noProof/>
          <w:lang w:eastAsia="ru-RU"/>
        </w:rPr>
        <w:t xml:space="preserve"> </w:t>
      </w:r>
      <w:r w:rsidR="00813E43">
        <w:rPr>
          <w:noProof/>
          <w:lang w:eastAsia="ru-RU"/>
        </w:rPr>
        <w:drawing>
          <wp:inline distT="0" distB="0" distL="0" distR="0" wp14:anchorId="787A49D5" wp14:editId="38DEF633">
            <wp:extent cx="4610981" cy="2609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3642" cy="261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68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затрудняюсь ответить 0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 6 человек</w:t>
      </w:r>
      <w:r>
        <w:rPr>
          <w:noProof/>
          <w:lang w:eastAsia="ru-RU"/>
        </w:rPr>
        <w:t xml:space="preserve"> </w:t>
      </w:r>
      <w:r w:rsidR="00813E43">
        <w:rPr>
          <w:noProof/>
          <w:lang w:eastAsia="ru-RU"/>
        </w:rPr>
        <w:drawing>
          <wp:inline distT="0" distB="0" distL="0" distR="0" wp14:anchorId="65F1A2BE" wp14:editId="5F610FBB">
            <wp:extent cx="5067300" cy="24207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1818" cy="24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69 человек, затрудняюсь ответить 0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noProof/>
          <w:lang w:eastAsia="ru-RU"/>
        </w:rPr>
        <w:t xml:space="preserve"> </w:t>
      </w:r>
      <w:r w:rsidR="00813E43">
        <w:rPr>
          <w:noProof/>
          <w:lang w:eastAsia="ru-RU"/>
        </w:rPr>
        <w:drawing>
          <wp:inline distT="0" distB="0" distL="0" distR="0" wp14:anchorId="5752291E" wp14:editId="4CBB1EC8">
            <wp:extent cx="5111345" cy="24663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776" cy="246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60 человек</w:t>
      </w:r>
      <w:r w:rsidRPr="009C6006">
        <w:rPr>
          <w:rFonts w:ascii="Times New Roman" w:hAnsi="Times New Roman" w:cs="Times New Roman"/>
          <w:sz w:val="28"/>
          <w:szCs w:val="28"/>
        </w:rPr>
        <w:t>, затрудняюсь ответить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noProof/>
          <w:lang w:eastAsia="ru-RU"/>
        </w:rPr>
        <w:t xml:space="preserve"> </w:t>
      </w:r>
      <w:r w:rsidR="00813E43">
        <w:rPr>
          <w:noProof/>
          <w:lang w:eastAsia="ru-RU"/>
        </w:rPr>
        <w:drawing>
          <wp:inline distT="0" distB="0" distL="0" distR="0" wp14:anchorId="70782E72" wp14:editId="239F8AB6">
            <wp:extent cx="5006676" cy="286004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8785" cy="286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70 человек, затрудняюсь ответить 3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(4,1%)</w:t>
      </w:r>
      <w:r w:rsidRPr="009C6006">
        <w:rPr>
          <w:rFonts w:ascii="Times New Roman" w:hAnsi="Times New Roman" w:cs="Times New Roman"/>
          <w:sz w:val="28"/>
          <w:szCs w:val="28"/>
        </w:rPr>
        <w:t>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 w:rsidRPr="00B82D3D">
        <w:rPr>
          <w:rFonts w:ascii="Times New Roman" w:hAnsi="Times New Roman" w:cs="Times New Roman"/>
          <w:sz w:val="28"/>
          <w:szCs w:val="28"/>
        </w:rPr>
        <w:t>человек</w:t>
      </w:r>
      <w:r w:rsidRPr="00B82D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(1,4%)</w:t>
      </w:r>
      <w:r w:rsidR="00813E43" w:rsidRPr="00B82D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52D5F" wp14:editId="5D89A6DC">
            <wp:extent cx="4648200" cy="2488506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7314" cy="24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06" w:rsidRDefault="00B82D3D" w:rsidP="00813E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C60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58 человек</w:t>
      </w:r>
      <w:r w:rsidRPr="009C6006">
        <w:rPr>
          <w:rFonts w:ascii="Times New Roman" w:hAnsi="Times New Roman" w:cs="Times New Roman"/>
          <w:sz w:val="28"/>
          <w:szCs w:val="28"/>
        </w:rPr>
        <w:t>, затрудняюсь ответить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82D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(2,7%)</w:t>
      </w:r>
      <w:r w:rsidR="00813E43" w:rsidRPr="00B82D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F2FFF" wp14:editId="6C711343">
            <wp:extent cx="5108025" cy="2562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0283" cy="256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3D" w:rsidRDefault="00B82D3D" w:rsidP="007561F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9C6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Полностью согласен 69</w:t>
      </w:r>
      <w:r w:rsidRPr="009C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затрудняюсь ответить </w:t>
      </w:r>
      <w:r w:rsidRPr="009C6006">
        <w:rPr>
          <w:rFonts w:ascii="Times New Roman" w:hAnsi="Times New Roman" w:cs="Times New Roman"/>
          <w:sz w:val="28"/>
          <w:szCs w:val="28"/>
        </w:rPr>
        <w:t>5 человек</w:t>
      </w:r>
      <w:r>
        <w:rPr>
          <w:rFonts w:ascii="Times New Roman" w:hAnsi="Times New Roman" w:cs="Times New Roman"/>
          <w:sz w:val="28"/>
          <w:szCs w:val="28"/>
        </w:rPr>
        <w:t xml:space="preserve"> (6,8%)</w:t>
      </w:r>
      <w:r w:rsidRPr="009C6006">
        <w:rPr>
          <w:rFonts w:ascii="Times New Roman" w:hAnsi="Times New Roman" w:cs="Times New Roman"/>
          <w:sz w:val="28"/>
          <w:szCs w:val="28"/>
        </w:rPr>
        <w:t>, не согласен 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9C600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13E43" w:rsidRPr="00B82D3D" w:rsidRDefault="009C6006" w:rsidP="00756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D3D">
        <w:rPr>
          <w:rFonts w:ascii="Times New Roman" w:hAnsi="Times New Roman" w:cs="Times New Roman"/>
          <w:b/>
          <w:sz w:val="28"/>
          <w:szCs w:val="28"/>
        </w:rPr>
        <w:t>По итогам анкетирования родителей можно сделать следующие выводы:</w:t>
      </w:r>
    </w:p>
    <w:p w:rsidR="009C6006" w:rsidRDefault="009C6006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2D3D">
        <w:rPr>
          <w:rFonts w:ascii="Times New Roman" w:hAnsi="Times New Roman" w:cs="Times New Roman"/>
          <w:sz w:val="28"/>
          <w:szCs w:val="28"/>
        </w:rPr>
        <w:t>Большинство родителей с</w:t>
      </w:r>
      <w:r w:rsidR="00B82D3D" w:rsidRPr="00B82D3D">
        <w:rPr>
          <w:rFonts w:ascii="Times New Roman" w:hAnsi="Times New Roman" w:cs="Times New Roman"/>
          <w:sz w:val="28"/>
          <w:szCs w:val="28"/>
        </w:rPr>
        <w:t>огласны с тем, что детский сад обеспечен развивающими игрушками, игровым оборудованием, которые</w:t>
      </w:r>
      <w:r w:rsidR="00B82D3D">
        <w:rPr>
          <w:rFonts w:ascii="Times New Roman" w:hAnsi="Times New Roman" w:cs="Times New Roman"/>
          <w:sz w:val="28"/>
          <w:szCs w:val="28"/>
        </w:rPr>
        <w:t xml:space="preserve"> удовлетворяют интересы ребенка</w:t>
      </w:r>
    </w:p>
    <w:p w:rsidR="00B82D3D" w:rsidRDefault="00B82D3D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57CA">
        <w:rPr>
          <w:rFonts w:ascii="Times New Roman" w:hAnsi="Times New Roman" w:cs="Times New Roman"/>
          <w:sz w:val="28"/>
          <w:szCs w:val="28"/>
        </w:rPr>
        <w:t>74,3 % родителей согласны</w:t>
      </w:r>
      <w:r w:rsidRPr="00B82D3D">
        <w:rPr>
          <w:rFonts w:ascii="Times New Roman" w:hAnsi="Times New Roman" w:cs="Times New Roman"/>
          <w:sz w:val="28"/>
          <w:szCs w:val="28"/>
        </w:rPr>
        <w:t xml:space="preserve"> с тем, что в детском саду созданы все условия для физического разви</w:t>
      </w:r>
      <w:r w:rsidR="00AC57CA">
        <w:rPr>
          <w:rFonts w:ascii="Times New Roman" w:hAnsi="Times New Roman" w:cs="Times New Roman"/>
          <w:sz w:val="28"/>
          <w:szCs w:val="28"/>
        </w:rPr>
        <w:t>тия и укрепления здоровья детей.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Только половина опрошенных 55,4%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детский сад достаточно оснащен оборудованием для технического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и конструирования дошкольников. 9,5% - не согласны, остальные испытали затруднение в данном вопросе.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64,9% родителей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 детском саду достаточно книг, пособий, детских журналов, методических материалов для организации качеств</w:t>
      </w:r>
      <w:r>
        <w:rPr>
          <w:rFonts w:ascii="Times New Roman" w:hAnsi="Times New Roman" w:cs="Times New Roman"/>
          <w:sz w:val="28"/>
          <w:szCs w:val="28"/>
        </w:rPr>
        <w:t>енного педагогического процесса, не согласны – 8,9%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Половина опрошенных 52,7%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участок детского сада оснащен современным и разнообразным оборудованием, которое привлекает детей и обеспечивает оптимальную двигательную активнос</w:t>
      </w:r>
      <w:r>
        <w:rPr>
          <w:rFonts w:ascii="Times New Roman" w:hAnsi="Times New Roman" w:cs="Times New Roman"/>
          <w:sz w:val="28"/>
          <w:szCs w:val="28"/>
        </w:rPr>
        <w:t>ть каждого ребенка, не согласны 27%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Почти все родители 91,9% согласны </w:t>
      </w:r>
      <w:r w:rsidRPr="00AC57CA">
        <w:rPr>
          <w:rFonts w:ascii="Times New Roman" w:hAnsi="Times New Roman" w:cs="Times New Roman"/>
          <w:sz w:val="28"/>
          <w:szCs w:val="28"/>
        </w:rPr>
        <w:t>с тем, что в детском саду работают квалифицированные и компетентные воспитатели и специалисты</w:t>
      </w:r>
      <w:r>
        <w:rPr>
          <w:rFonts w:ascii="Times New Roman" w:hAnsi="Times New Roman" w:cs="Times New Roman"/>
          <w:sz w:val="28"/>
          <w:szCs w:val="28"/>
        </w:rPr>
        <w:t>, затруднение в вопросе вызвало у 8,1% родителей, не согласных нет.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93,2% опрошенных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воспитатели создают в группе комфортные, безопасные, доброжелательные условия для каждого ребенка</w:t>
      </w:r>
      <w:r>
        <w:rPr>
          <w:rFonts w:ascii="Times New Roman" w:hAnsi="Times New Roman" w:cs="Times New Roman"/>
          <w:sz w:val="28"/>
          <w:szCs w:val="28"/>
        </w:rPr>
        <w:t>, не согласных нет.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81,1% родителей с</w:t>
      </w:r>
      <w:r w:rsidRPr="00AC57CA">
        <w:rPr>
          <w:rFonts w:ascii="Times New Roman" w:hAnsi="Times New Roman" w:cs="Times New Roman"/>
          <w:sz w:val="28"/>
          <w:szCs w:val="28"/>
        </w:rPr>
        <w:t>оглас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воспитатели и специалисты всегда соглас</w:t>
      </w:r>
      <w:r>
        <w:rPr>
          <w:rFonts w:ascii="Times New Roman" w:hAnsi="Times New Roman" w:cs="Times New Roman"/>
          <w:sz w:val="28"/>
          <w:szCs w:val="28"/>
        </w:rPr>
        <w:t>уют свои цели в работе с детьми, не согласных нет, вопрос вызвал затруднение у 18,9% опрошенных.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Почти все родители, а это 94,6%, считают, что его</w:t>
      </w:r>
      <w:r w:rsidRPr="00AC57CA">
        <w:rPr>
          <w:rFonts w:ascii="Times New Roman" w:hAnsi="Times New Roman" w:cs="Times New Roman"/>
          <w:sz w:val="28"/>
          <w:szCs w:val="28"/>
        </w:rPr>
        <w:t xml:space="preserve"> ребенок с интересом и пользой проводит время в детском саду, его прив</w:t>
      </w:r>
      <w:r>
        <w:rPr>
          <w:rFonts w:ascii="Times New Roman" w:hAnsi="Times New Roman" w:cs="Times New Roman"/>
          <w:sz w:val="28"/>
          <w:szCs w:val="28"/>
        </w:rPr>
        <w:t>лекают к участию в мероприятиях, не согласен 1 человек.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Так же высокий показатель 78,4% родителей согласны</w:t>
      </w:r>
      <w:r w:rsidRPr="00AC57CA">
        <w:rPr>
          <w:rFonts w:ascii="Times New Roman" w:hAnsi="Times New Roman" w:cs="Times New Roman"/>
          <w:sz w:val="28"/>
          <w:szCs w:val="28"/>
        </w:rPr>
        <w:t xml:space="preserve"> с тем, что в детском саду созданы все условия, чтобы раскрыть способности ребенка, удовлетворить его познав</w:t>
      </w:r>
      <w:r>
        <w:rPr>
          <w:rFonts w:ascii="Times New Roman" w:hAnsi="Times New Roman" w:cs="Times New Roman"/>
          <w:sz w:val="28"/>
          <w:szCs w:val="28"/>
        </w:rPr>
        <w:t>ательные интересы и потребности.</w:t>
      </w:r>
    </w:p>
    <w:p w:rsidR="00AC57CA" w:rsidRDefault="00AC57CA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D03B7">
        <w:rPr>
          <w:rFonts w:ascii="Times New Roman" w:hAnsi="Times New Roman" w:cs="Times New Roman"/>
          <w:sz w:val="28"/>
          <w:szCs w:val="28"/>
        </w:rPr>
        <w:t>Почти все родители 93,2% согласны</w:t>
      </w:r>
      <w:r w:rsidR="004D03B7" w:rsidRPr="004D03B7">
        <w:rPr>
          <w:rFonts w:ascii="Times New Roman" w:hAnsi="Times New Roman" w:cs="Times New Roman"/>
          <w:sz w:val="28"/>
          <w:szCs w:val="28"/>
        </w:rPr>
        <w:t>, что благодаря посещению детского сада ребенок многому научился за год, стал легко общат</w:t>
      </w:r>
      <w:r w:rsidR="004D03B7">
        <w:rPr>
          <w:rFonts w:ascii="Times New Roman" w:hAnsi="Times New Roman" w:cs="Times New Roman"/>
          <w:sz w:val="28"/>
          <w:szCs w:val="28"/>
        </w:rPr>
        <w:t>ься со взрослыми и сверстниками, не согласных нет.</w:t>
      </w:r>
    </w:p>
    <w:p w:rsidR="004D03B7" w:rsidRDefault="00D66130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1F7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D66130">
        <w:rPr>
          <w:rFonts w:ascii="Times New Roman" w:hAnsi="Times New Roman" w:cs="Times New Roman"/>
          <w:sz w:val="28"/>
          <w:szCs w:val="28"/>
        </w:rPr>
        <w:t>, исходя из результатов анализа, можно сделать следующий вывод: результаты удовлетворенности родителей образовательными услугами предоставляемыми детским с</w:t>
      </w:r>
      <w:r w:rsidR="007561F7">
        <w:rPr>
          <w:rFonts w:ascii="Times New Roman" w:hAnsi="Times New Roman" w:cs="Times New Roman"/>
          <w:sz w:val="28"/>
          <w:szCs w:val="28"/>
        </w:rPr>
        <w:t>адом следует считать удовлетворительными</w:t>
      </w:r>
      <w:r w:rsidRPr="00D66130">
        <w:rPr>
          <w:rFonts w:ascii="Times New Roman" w:hAnsi="Times New Roman" w:cs="Times New Roman"/>
          <w:sz w:val="28"/>
          <w:szCs w:val="28"/>
        </w:rPr>
        <w:t>.</w:t>
      </w:r>
    </w:p>
    <w:p w:rsidR="007561F7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F7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1F7" w:rsidRPr="009C6006" w:rsidRDefault="007561F7" w:rsidP="0075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Д.В.Суслова</w:t>
      </w:r>
      <w:proofErr w:type="spellEnd"/>
    </w:p>
    <w:sectPr w:rsidR="007561F7" w:rsidRPr="009C6006" w:rsidSect="00B82D3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0B"/>
    <w:rsid w:val="004D03B7"/>
    <w:rsid w:val="00601FA4"/>
    <w:rsid w:val="006464E9"/>
    <w:rsid w:val="006E110B"/>
    <w:rsid w:val="007561F7"/>
    <w:rsid w:val="00765C92"/>
    <w:rsid w:val="00813E43"/>
    <w:rsid w:val="009C6006"/>
    <w:rsid w:val="00AC57CA"/>
    <w:rsid w:val="00AD3E16"/>
    <w:rsid w:val="00B82D3D"/>
    <w:rsid w:val="00D66130"/>
    <w:rsid w:val="00F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7AEC-C836-4D72-9B1C-B6033DF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C92"/>
    <w:rPr>
      <w:b/>
      <w:bCs/>
    </w:rPr>
  </w:style>
  <w:style w:type="paragraph" w:customStyle="1" w:styleId="c8">
    <w:name w:val="c8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006"/>
  </w:style>
  <w:style w:type="character" w:customStyle="1" w:styleId="c0">
    <w:name w:val="c0"/>
    <w:basedOn w:val="a0"/>
    <w:rsid w:val="009C6006"/>
  </w:style>
  <w:style w:type="paragraph" w:customStyle="1" w:styleId="c17">
    <w:name w:val="c17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3479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7</cp:revision>
  <cp:lastPrinted>2023-05-28T10:40:00Z</cp:lastPrinted>
  <dcterms:created xsi:type="dcterms:W3CDTF">2023-05-25T11:13:00Z</dcterms:created>
  <dcterms:modified xsi:type="dcterms:W3CDTF">2024-04-08T06:44:00Z</dcterms:modified>
</cp:coreProperties>
</file>